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A257FC" w:rsidR="00665C8B" w:rsidRDefault="00665C8B" w14:paraId="672A6659" wp14:textId="77777777">
      <w:pPr>
        <w:spacing w:line="276" w:lineRule="auto"/>
        <w:jc w:val="both"/>
        <w:rPr>
          <w:rFonts w:ascii="Bookman Old Style" w:hAnsi="Bookman Old Style" w:cs="Bookman Old Style"/>
          <w:b/>
          <w:sz w:val="48"/>
          <w:szCs w:val="48"/>
        </w:rPr>
      </w:pPr>
    </w:p>
    <w:p xmlns:wp14="http://schemas.microsoft.com/office/word/2010/wordml" w:rsidRPr="00A257FC" w:rsidR="00665C8B" w:rsidRDefault="00665C8B" w14:paraId="0A37501D" wp14:textId="77777777">
      <w:pPr>
        <w:spacing w:line="276" w:lineRule="auto"/>
        <w:jc w:val="both"/>
        <w:rPr>
          <w:rFonts w:ascii="Bookman Old Style" w:hAnsi="Bookman Old Style" w:cs="Bookman Old Style"/>
          <w:b/>
          <w:sz w:val="48"/>
          <w:szCs w:val="48"/>
        </w:rPr>
      </w:pPr>
    </w:p>
    <w:p xmlns:wp14="http://schemas.microsoft.com/office/word/2010/wordml" w:rsidRPr="00A257FC" w:rsidR="00665C8B" w:rsidRDefault="00665C8B" w14:paraId="5DAB6C7B" wp14:textId="77777777">
      <w:pPr>
        <w:spacing w:line="276" w:lineRule="auto"/>
        <w:jc w:val="both"/>
        <w:rPr>
          <w:b/>
          <w:sz w:val="48"/>
          <w:szCs w:val="48"/>
        </w:rPr>
      </w:pPr>
    </w:p>
    <w:p xmlns:wp14="http://schemas.microsoft.com/office/word/2010/wordml" w:rsidRPr="00A257FC" w:rsidR="00665C8B" w:rsidRDefault="00665C8B" w14:paraId="41CE635C" wp14:textId="77777777">
      <w:pPr>
        <w:spacing w:line="276" w:lineRule="auto"/>
        <w:jc w:val="center"/>
        <w:rPr>
          <w:b/>
          <w:sz w:val="48"/>
          <w:szCs w:val="48"/>
        </w:rPr>
      </w:pPr>
      <w:r w:rsidRPr="00A257FC">
        <w:rPr>
          <w:b/>
          <w:sz w:val="48"/>
          <w:szCs w:val="48"/>
        </w:rPr>
        <w:t>ZESPÓŁ SZKOLNO-PRZEDSZKOLNY</w:t>
      </w:r>
    </w:p>
    <w:p xmlns:wp14="http://schemas.microsoft.com/office/word/2010/wordml" w:rsidRPr="00A257FC" w:rsidR="00665C8B" w:rsidRDefault="00665C8B" w14:paraId="2E58B385" wp14:textId="77777777">
      <w:pPr>
        <w:spacing w:line="276" w:lineRule="auto"/>
        <w:jc w:val="center"/>
        <w:rPr>
          <w:b/>
          <w:sz w:val="52"/>
          <w:szCs w:val="52"/>
        </w:rPr>
      </w:pPr>
      <w:r w:rsidRPr="00A257FC">
        <w:rPr>
          <w:b/>
          <w:sz w:val="48"/>
          <w:szCs w:val="48"/>
        </w:rPr>
        <w:t>w Strzebielinie-Osiedlu</w:t>
      </w:r>
    </w:p>
    <w:p xmlns:wp14="http://schemas.microsoft.com/office/word/2010/wordml" w:rsidRPr="00A257FC" w:rsidR="00665C8B" w:rsidRDefault="00665C8B" w14:paraId="02EB378F" wp14:textId="77777777">
      <w:pPr>
        <w:spacing w:line="276" w:lineRule="auto"/>
        <w:jc w:val="center"/>
        <w:rPr>
          <w:b/>
          <w:sz w:val="52"/>
          <w:szCs w:val="52"/>
        </w:rPr>
      </w:pPr>
    </w:p>
    <w:p xmlns:wp14="http://schemas.microsoft.com/office/word/2010/wordml" w:rsidRPr="00A257FC" w:rsidR="00665C8B" w:rsidRDefault="00665C8B" w14:paraId="6A05A809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5A39BBE3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41C8F396" wp14:textId="77777777">
      <w:pPr>
        <w:spacing w:line="276" w:lineRule="auto"/>
        <w:jc w:val="center"/>
        <w:rPr>
          <w:i/>
          <w:sz w:val="52"/>
        </w:rPr>
      </w:pPr>
    </w:p>
    <w:p xmlns:wp14="http://schemas.microsoft.com/office/word/2010/wordml" w:rsidRPr="00A257FC" w:rsidR="00665C8B" w:rsidRDefault="00665C8B" w14:paraId="16CB2220" wp14:textId="7777777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rFonts w:ascii="Times New Roman" w:hAnsi="Times New Roman" w:cs="Times New Roman"/>
          <w:sz w:val="44"/>
        </w:rPr>
      </w:pPr>
      <w:r w:rsidRPr="00A257FC">
        <w:rPr>
          <w:rFonts w:ascii="Times New Roman" w:hAnsi="Times New Roman" w:cs="Times New Roman"/>
          <w:i/>
          <w:sz w:val="52"/>
        </w:rPr>
        <w:t>PROGRAM WYCHOWAWCZO -PROFILAKTYCZNY</w:t>
      </w:r>
    </w:p>
    <w:p xmlns:wp14="http://schemas.microsoft.com/office/word/2010/wordml" w:rsidRPr="00A257FC" w:rsidR="00665C8B" w:rsidRDefault="00665C8B" w14:paraId="72A3D3EC" wp14:textId="7777777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360"/>
        <w:rPr>
          <w:rFonts w:ascii="Times New Roman" w:hAnsi="Times New Roman" w:cs="Times New Roman"/>
          <w:sz w:val="44"/>
        </w:rPr>
      </w:pPr>
    </w:p>
    <w:p xmlns:wp14="http://schemas.microsoft.com/office/word/2010/wordml" w:rsidRPr="00A257FC" w:rsidR="00665C8B" w:rsidRDefault="006F348A" w14:paraId="0A7193ED" wp14:textId="77777777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  <w:r w:rsidRPr="00A257FC">
        <w:rPr>
          <w:rFonts w:ascii="Times New Roman" w:hAnsi="Times New Roman" w:cs="Times New Roman"/>
          <w:sz w:val="44"/>
        </w:rPr>
        <w:t>202</w:t>
      </w:r>
      <w:r w:rsidR="00C01F91">
        <w:rPr>
          <w:rFonts w:ascii="Times New Roman" w:hAnsi="Times New Roman" w:cs="Times New Roman"/>
          <w:sz w:val="44"/>
        </w:rPr>
        <w:t>2</w:t>
      </w:r>
      <w:r w:rsidRPr="00A257FC" w:rsidR="00665C8B">
        <w:rPr>
          <w:rFonts w:ascii="Times New Roman" w:hAnsi="Times New Roman" w:cs="Times New Roman"/>
          <w:sz w:val="44"/>
        </w:rPr>
        <w:t xml:space="preserve"> - 202</w:t>
      </w:r>
      <w:r w:rsidR="00C01F91">
        <w:rPr>
          <w:rFonts w:ascii="Times New Roman" w:hAnsi="Times New Roman" w:cs="Times New Roman"/>
          <w:sz w:val="44"/>
        </w:rPr>
        <w:t>3</w:t>
      </w:r>
    </w:p>
    <w:p xmlns:wp14="http://schemas.microsoft.com/office/word/2010/wordml" w:rsidRPr="00A257FC" w:rsidR="00665C8B" w:rsidRDefault="00665C8B" w14:paraId="0D0B940D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0E27B00A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60061E4C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44EAFD9C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4B94D5A5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3DEEC669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3656B9AB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45FB0818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049F31CB" wp14:textId="77777777">
      <w:pPr>
        <w:spacing w:line="276" w:lineRule="auto"/>
        <w:jc w:val="center"/>
      </w:pPr>
    </w:p>
    <w:p xmlns:wp14="http://schemas.microsoft.com/office/word/2010/wordml" w:rsidR="00665C8B" w:rsidP="00C01F91" w:rsidRDefault="00665C8B" w14:paraId="01B1B07F" wp14:textId="77777777">
      <w:pPr>
        <w:spacing w:line="276" w:lineRule="auto"/>
        <w:ind w:left="2832" w:firstLine="708"/>
        <w:jc w:val="center"/>
      </w:pPr>
      <w:r w:rsidRPr="00A257FC">
        <w:t>Opracowanie:</w:t>
      </w:r>
      <w:r w:rsidRPr="00A257FC">
        <w:br/>
      </w:r>
      <w:r w:rsidRPr="00A257FC" w:rsidR="006F348A">
        <w:t xml:space="preserve">           mgr Justyna Stencel</w:t>
      </w:r>
    </w:p>
    <w:p xmlns:wp14="http://schemas.microsoft.com/office/word/2010/wordml" w:rsidR="00C01F91" w:rsidP="00C01F91" w:rsidRDefault="00C01F91" w14:paraId="506FC577" wp14:textId="77777777">
      <w:pPr>
        <w:spacing w:line="276" w:lineRule="auto"/>
        <w:ind w:left="2832" w:firstLine="708"/>
        <w:jc w:val="center"/>
      </w:pPr>
      <w:r>
        <w:t xml:space="preserve">    mgr Patrycja Orłowska</w:t>
      </w:r>
    </w:p>
    <w:p xmlns:wp14="http://schemas.microsoft.com/office/word/2010/wordml" w:rsidR="00C01F91" w:rsidP="00C01F91" w:rsidRDefault="00C01F91" w14:paraId="48BA6E04" wp14:textId="77777777">
      <w:pPr>
        <w:spacing w:line="276" w:lineRule="auto"/>
        <w:ind w:left="2832" w:firstLine="708"/>
        <w:jc w:val="center"/>
      </w:pPr>
      <w:r>
        <w:t xml:space="preserve">   mgr Katarzyna Tokarz</w:t>
      </w:r>
    </w:p>
    <w:p xmlns:wp14="http://schemas.microsoft.com/office/word/2010/wordml" w:rsidRPr="00A257FC" w:rsidR="00C01F91" w:rsidP="00C01F91" w:rsidRDefault="00C01F91" w14:paraId="185C16B8" wp14:textId="77777777">
      <w:pPr>
        <w:spacing w:line="276" w:lineRule="auto"/>
        <w:ind w:left="2832" w:firstLine="708"/>
      </w:pPr>
      <w:r>
        <w:t xml:space="preserve">                                      mgr Monika Płotka  </w:t>
      </w:r>
    </w:p>
    <w:p xmlns:wp14="http://schemas.microsoft.com/office/word/2010/wordml" w:rsidRPr="00A257FC" w:rsidR="00665C8B" w:rsidRDefault="00665C8B" w14:paraId="53128261" wp14:textId="77777777">
      <w:pPr>
        <w:spacing w:line="276" w:lineRule="auto"/>
        <w:jc w:val="center"/>
      </w:pPr>
    </w:p>
    <w:p xmlns:wp14="http://schemas.microsoft.com/office/word/2010/wordml" w:rsidRPr="00A257FC" w:rsidR="00665C8B" w:rsidRDefault="00665C8B" w14:paraId="62486C05" wp14:textId="77777777">
      <w:pPr>
        <w:spacing w:line="276" w:lineRule="auto"/>
        <w:jc w:val="both"/>
      </w:pPr>
    </w:p>
    <w:p xmlns:wp14="http://schemas.microsoft.com/office/word/2010/wordml" w:rsidRPr="00A257FC" w:rsidR="00665C8B" w:rsidRDefault="00665C8B" w14:paraId="4101652C" wp14:textId="77777777">
      <w:pPr>
        <w:spacing w:line="276" w:lineRule="auto"/>
        <w:ind w:left="360"/>
        <w:jc w:val="both"/>
        <w:rPr>
          <w:b/>
        </w:rPr>
      </w:pPr>
    </w:p>
    <w:p xmlns:wp14="http://schemas.microsoft.com/office/word/2010/wordml" w:rsidRPr="00A257FC" w:rsidR="00665C8B" w:rsidRDefault="00665C8B" w14:paraId="4B99056E" wp14:textId="77777777">
      <w:pPr>
        <w:spacing w:line="276" w:lineRule="auto"/>
        <w:ind w:left="360"/>
        <w:jc w:val="both"/>
        <w:rPr>
          <w:b/>
        </w:rPr>
      </w:pPr>
    </w:p>
    <w:p xmlns:wp14="http://schemas.microsoft.com/office/word/2010/wordml" w:rsidRPr="00A257FC" w:rsidR="00665C8B" w:rsidRDefault="00665C8B" w14:paraId="1299C43A" wp14:textId="77777777">
      <w:pPr>
        <w:spacing w:line="276" w:lineRule="auto"/>
        <w:ind w:left="360"/>
        <w:jc w:val="both"/>
        <w:rPr>
          <w:b/>
        </w:rPr>
      </w:pPr>
    </w:p>
    <w:p xmlns:wp14="http://schemas.microsoft.com/office/word/2010/wordml" w:rsidRPr="00A257FC" w:rsidR="00665C8B" w:rsidRDefault="00665C8B" w14:paraId="4DDBEF00" wp14:textId="77777777">
      <w:pPr>
        <w:spacing w:line="276" w:lineRule="auto"/>
        <w:ind w:left="360"/>
        <w:jc w:val="center"/>
        <w:rPr>
          <w:rFonts w:ascii="Bookman Old Style" w:hAnsi="Bookman Old Style" w:cs="Bookman Old Style"/>
          <w:b/>
        </w:rPr>
      </w:pPr>
    </w:p>
    <w:p xmlns:wp14="http://schemas.microsoft.com/office/word/2010/wordml" w:rsidRPr="00A257FC" w:rsidR="00665C8B" w:rsidRDefault="00665C8B" w14:paraId="3A72F5C5" wp14:textId="77777777">
      <w:pPr>
        <w:spacing w:line="276" w:lineRule="auto"/>
        <w:jc w:val="center"/>
        <w:rPr>
          <w:u w:val="single"/>
        </w:rPr>
      </w:pPr>
      <w:r w:rsidRPr="00A257FC">
        <w:rPr>
          <w:b/>
        </w:rPr>
        <w:t>Podstawa prawna:</w:t>
      </w:r>
    </w:p>
    <w:p xmlns:wp14="http://schemas.microsoft.com/office/word/2010/wordml" w:rsidRPr="00A257FC" w:rsidR="00665C8B" w:rsidRDefault="00665C8B" w14:paraId="5368F500" wp14:textId="77777777">
      <w:pPr>
        <w:spacing w:line="276" w:lineRule="auto"/>
        <w:jc w:val="center"/>
        <w:rPr>
          <w:u w:val="single"/>
        </w:rPr>
      </w:pPr>
      <w:r w:rsidRPr="00A257FC">
        <w:rPr>
          <w:u w:val="single"/>
        </w:rPr>
        <w:t>- Ustawa z dnia 14 grudnia 2016 r. – Prawo oświatowe (Dz. U. z 2017 r., poz. 59) ogłoszona 11 stycznia 2017 r.</w:t>
      </w:r>
      <w:r w:rsidRPr="00A257FC">
        <w:br/>
      </w:r>
      <w:r w:rsidRPr="00A257FC">
        <w:t xml:space="preserve"> Art. 26 - program wychowawczo-profilaktyczny </w:t>
      </w:r>
      <w:r w:rsidRPr="00A257FC">
        <w:br/>
      </w:r>
      <w:r w:rsidRPr="00A257FC">
        <w:t xml:space="preserve">Art. 26. 1. Szkoły oraz placówki, o których mowa w art. 2 pkt 3–5, 7 i 8, realizują program wychowawczo--profilaktyczny obejmujący: </w:t>
      </w:r>
      <w:r w:rsidRPr="00A257FC">
        <w:br/>
      </w:r>
      <w:r w:rsidRPr="00A257FC">
        <w:t xml:space="preserve">1) treści i działania o charakterze wychowawczym skierowane do uczniów, oraz </w:t>
      </w:r>
      <w:r w:rsidRPr="00A257FC">
        <w:br/>
      </w:r>
      <w:r w:rsidRPr="00A257FC">
        <w:t xml:space="preserve">2) treści i działania o charakterze profilaktycznym dostosowane do potrzeb rozwojowych uczniów, przygotowane w oparciu o przeprowadzoną diagnozę potrzeb i problemów występujących w danej społeczności szkolnej, skierowane do uczniów, nauczycieli i rodziców. </w:t>
      </w:r>
      <w:r w:rsidRPr="00A257FC">
        <w:br/>
      </w:r>
      <w:r w:rsidRPr="00A257FC">
        <w:t xml:space="preserve">2. Przepisu ust. 1 nie stosuje się do przedszkoli i szkół dla dorosłych </w:t>
      </w:r>
      <w:r w:rsidRPr="00A257FC">
        <w:br/>
      </w:r>
      <w:r w:rsidRPr="00A257FC">
        <w:t>-</w:t>
      </w:r>
      <w:r w:rsidRPr="00A257FC">
        <w:rPr>
          <w:u w:val="single"/>
        </w:rPr>
        <w:t xml:space="preserve"> Rozporządzenie Ministra Edukacji Narodowej i Sportu z dnia 31 stycznia 2003 r.</w:t>
      </w:r>
      <w:r w:rsidRPr="00A257FC">
        <w:rPr>
          <w:u w:val="single"/>
        </w:rPr>
        <w:br/>
      </w:r>
      <w:r w:rsidRPr="00A257FC">
        <w:rPr>
          <w:u w:val="single"/>
        </w:rPr>
        <w:t xml:space="preserve">w sprawie szczegółowych form działalności wychowawczej i zapobiegawczej wśród dzieci </w:t>
      </w:r>
      <w:r w:rsidRPr="00A257FC">
        <w:rPr>
          <w:u w:val="single"/>
        </w:rPr>
        <w:br/>
      </w:r>
      <w:r w:rsidRPr="00A257FC">
        <w:rPr>
          <w:u w:val="single"/>
        </w:rPr>
        <w:t>i młodzieży zagrożonych uzależnieniem</w:t>
      </w:r>
      <w:r w:rsidRPr="00A257FC">
        <w:rPr>
          <w:u w:val="single"/>
        </w:rPr>
        <w:br/>
      </w:r>
      <w:r w:rsidRPr="00A257FC">
        <w:br/>
      </w:r>
      <w:r w:rsidRPr="00A257FC">
        <w:rPr>
          <w:u w:val="single"/>
        </w:rPr>
        <w:t xml:space="preserve"> -Rozporządzenie Ministra Edukacji Narodowej z dnia 9 sierpnia 2017 r. </w:t>
      </w:r>
      <w:r w:rsidRPr="00A257FC">
        <w:rPr>
          <w:u w:val="single"/>
        </w:rPr>
        <w:br/>
      </w:r>
      <w:r w:rsidRPr="00A257FC">
        <w:rPr>
          <w:u w:val="single"/>
        </w:rPr>
        <w:t xml:space="preserve">w sprawie zasad organizacji i udzielania pomocy psychologiczno-pedagogicznej w publicznych </w:t>
      </w:r>
      <w:r w:rsidRPr="00A257FC">
        <w:rPr>
          <w:u w:val="single"/>
        </w:rPr>
        <w:br/>
      </w:r>
      <w:r w:rsidRPr="00A257FC">
        <w:rPr>
          <w:u w:val="single"/>
        </w:rPr>
        <w:br/>
      </w:r>
      <w:r w:rsidRPr="00A257FC">
        <w:rPr>
          <w:u w:val="single"/>
        </w:rPr>
        <w:t>-Rozporządzenie Ministra Edukacji Narodowej z dnia 16 sierpnia 2018 r. zmieniające</w:t>
      </w:r>
      <w:r w:rsidRPr="00A257FC">
        <w:rPr>
          <w:u w:val="single"/>
        </w:rPr>
        <w:br/>
      </w:r>
      <w:r w:rsidRPr="00A257FC">
        <w:rPr>
          <w:u w:val="single"/>
        </w:rPr>
        <w:t xml:space="preserve"> Rozporządzenie w sprawie zasad organizacji i udzielania pomocy psychologiczno-pedagogicznej w publicznych przedszkolach, szkołach i placówkach </w:t>
      </w:r>
      <w:r w:rsidRPr="00A257FC">
        <w:rPr>
          <w:u w:val="single"/>
        </w:rPr>
        <w:br/>
      </w:r>
      <w:r w:rsidRPr="00A257FC">
        <w:rPr>
          <w:u w:val="single"/>
        </w:rPr>
        <w:br/>
      </w:r>
      <w:r w:rsidRPr="00A257FC">
        <w:rPr>
          <w:u w:val="single"/>
        </w:rPr>
        <w:t xml:space="preserve">- Rozporządzenie Ministra Edukacji Narodowej z dnia z dnia 18 sierpnia 2015 r. w sprawie zakresu i form prowadzenia w szkołach i placówkach systemu oświaty działalności wychowawczej, edukacyjnej, informacyjnej i profilaktycznej w celu przeciwdziałania narkomanii oraz z dnia  22 sierpnia 2018 r.  zmieniające Rozporządzenie w sprawie zakresu i form prowadzenia w szkołach i placówkach systemu oświaty działalności wychowawczej, edukacyjnej, informacyjnej i profilaktycznej w celu przeciwdziałania narkomanii </w:t>
      </w:r>
      <w:r w:rsidRPr="00A257FC">
        <w:rPr>
          <w:u w:val="single"/>
        </w:rPr>
        <w:br/>
      </w:r>
    </w:p>
    <w:p xmlns:wp14="http://schemas.microsoft.com/office/word/2010/wordml" w:rsidRPr="00A257FC" w:rsidR="00665C8B" w:rsidRDefault="00665C8B" w14:paraId="4C76F334" wp14:textId="77777777">
      <w:pPr>
        <w:spacing w:line="276" w:lineRule="auto"/>
        <w:jc w:val="center"/>
        <w:rPr>
          <w:u w:val="single"/>
        </w:rPr>
      </w:pPr>
      <w:r w:rsidRPr="00A257FC">
        <w:rPr>
          <w:u w:val="single"/>
        </w:rPr>
        <w:t>Konwencję o Prawach Dziecka  przyjętą przez Zgromadzenie Ogólne Narodów  Zjednoczonych dnia 20 listopada 1989 roku , ratyfikowaną przez Polskę 30 września 1991</w:t>
      </w:r>
    </w:p>
    <w:p xmlns:wp14="http://schemas.microsoft.com/office/word/2010/wordml" w:rsidRPr="00A257FC" w:rsidR="00725606" w:rsidP="00725606" w:rsidRDefault="00725606" w14:paraId="3461D779" wp14:textId="77777777">
      <w:pPr>
        <w:jc w:val="center"/>
      </w:pPr>
    </w:p>
    <w:p xmlns:wp14="http://schemas.microsoft.com/office/word/2010/wordml" w:rsidRPr="00A257FC" w:rsidR="00725606" w:rsidP="00725606" w:rsidRDefault="00725606" w14:paraId="07F5369B" wp14:textId="77777777">
      <w:pPr>
        <w:jc w:val="center"/>
      </w:pPr>
      <w:r w:rsidRPr="00A257FC">
        <w:t xml:space="preserve">- </w:t>
      </w:r>
      <w:hyperlink w:tgtFrame="_blank" w:history="1" r:id="rId10">
        <w:r w:rsidRPr="00A257FC">
          <w:rPr>
            <w:rStyle w:val="Hipercze"/>
            <w:color w:val="auto"/>
          </w:rPr>
          <w:t>Rozporządzenie Ministra Edukacji Narodowej z dnia 3 czerwca 2020 r. zmieniające rozporządzenie w sprawie ramowych planów nauczania dla publicznych szkół</w:t>
        </w:r>
      </w:hyperlink>
    </w:p>
    <w:p xmlns:wp14="http://schemas.microsoft.com/office/word/2010/wordml" w:rsidRPr="00A257FC" w:rsidR="00725606" w:rsidP="00725606" w:rsidRDefault="00725606" w14:paraId="3A0FC645" wp14:textId="77777777">
      <w:pPr>
        <w:pBdr>
          <w:bottom w:val="single" w:color="auto" w:sz="6" w:space="1"/>
        </w:pBdr>
        <w:jc w:val="center"/>
      </w:pPr>
      <w:r w:rsidRPr="00A257FC">
        <w:t>(Dz. U. poz. 1008).</w:t>
      </w:r>
    </w:p>
    <w:p xmlns:wp14="http://schemas.microsoft.com/office/word/2010/wordml" w:rsidRPr="00A257FC" w:rsidR="00AC1CF3" w:rsidP="00AC1CF3" w:rsidRDefault="00AC1CF3" w14:paraId="3CF2D8B6" wp14:textId="77777777">
      <w:pPr>
        <w:pStyle w:val="Akapitzlist"/>
        <w:ind w:left="710" w:firstLine="0"/>
        <w:rPr>
          <w:color w:val="auto"/>
        </w:rPr>
      </w:pPr>
    </w:p>
    <w:p xmlns:wp14="http://schemas.microsoft.com/office/word/2010/wordml" w:rsidRPr="00A257FC" w:rsidR="00AC1CF3" w:rsidP="00AC1CF3" w:rsidRDefault="00AC1CF3" w14:paraId="0FB78278" wp14:textId="77777777">
      <w:pPr>
        <w:pStyle w:val="Akapitzlist"/>
        <w:ind w:left="710" w:firstLine="0"/>
        <w:rPr>
          <w:color w:val="auto"/>
        </w:rPr>
      </w:pPr>
    </w:p>
    <w:p xmlns:wp14="http://schemas.microsoft.com/office/word/2010/wordml" w:rsidRPr="00A257FC" w:rsidR="00AC1CF3" w:rsidP="3E4E3874" w:rsidRDefault="00AC1CF3" w14:paraId="2639967D" wp14:textId="45CA28E9">
      <w:pPr>
        <w:pStyle w:val="Akapitzlist"/>
        <w:ind w:left="710" w:firstLine="0"/>
        <w:rPr>
          <w:color w:val="auto"/>
        </w:rPr>
      </w:pPr>
      <w:r w:rsidRPr="3E4E3874" w:rsidR="00AC1CF3">
        <w:rPr>
          <w:color w:val="auto"/>
        </w:rPr>
        <w:t xml:space="preserve">- </w:t>
      </w:r>
      <w:r w:rsidRPr="3E4E3874" w:rsidR="00AC1CF3">
        <w:rPr>
          <w:color w:val="auto"/>
        </w:rPr>
        <w:t>Na podstawie art. 60 ust. 3 pkt 1 ustawy z dnia 14 grudnia 2016 r. – Prawo oświatowe (Dz. U. z 2021 r. poz. 1082) ustalam następujące kierunki realizacji polityki oświatowej państwa w roku szkolnym 20</w:t>
      </w:r>
      <w:r w:rsidRPr="3E4E3874" w:rsidR="200C9DF4">
        <w:rPr>
          <w:color w:val="auto"/>
        </w:rPr>
        <w:t>22/2023</w:t>
      </w:r>
      <w:r w:rsidRPr="3E4E3874" w:rsidR="00AC1CF3">
        <w:rPr>
          <w:color w:val="auto"/>
        </w:rPr>
        <w:t xml:space="preserve">: </w:t>
      </w:r>
    </w:p>
    <w:p xmlns:wp14="http://schemas.microsoft.com/office/word/2010/wordml" w:rsidRPr="00A257FC" w:rsidR="00665C8B" w:rsidP="3E4E3874" w:rsidRDefault="00665C8B" w14:paraId="25C6C31F" wp14:textId="25DCEDFF">
      <w:pPr>
        <w:pStyle w:val="menfont"/>
        <w:spacing w:line="276" w:lineRule="auto"/>
        <w:jc w:val="both"/>
      </w:pPr>
      <w:r w:rsidR="540E029F">
        <w:rPr/>
        <w:t>1. Wychowanie zmierzające do osiągnięcia ludzkiej dojrzałości poprzez kształtowanie postaw ukierunkowanych na prawdę, dobro i piękno, uzdalniających do odpowiedzialnych decyzji.</w:t>
      </w:r>
    </w:p>
    <w:p xmlns:wp14="http://schemas.microsoft.com/office/word/2010/wordml" w:rsidRPr="00A257FC" w:rsidR="00665C8B" w:rsidP="3E4E3874" w:rsidRDefault="00665C8B" w14:paraId="727B20EB" wp14:textId="722E7D08">
      <w:pPr>
        <w:pStyle w:val="menfont"/>
        <w:spacing w:line="276" w:lineRule="auto"/>
        <w:jc w:val="both"/>
      </w:pPr>
      <w:r w:rsidR="540E029F">
        <w:rPr/>
        <w:t xml:space="preserve">2. Wspomaganie wychowawczej roli rodziny przez właściwą organizację i realizację zajęć edukacyjnych wychowanie do życia w rodzinie. </w:t>
      </w:r>
    </w:p>
    <w:p xmlns:wp14="http://schemas.microsoft.com/office/word/2010/wordml" w:rsidRPr="00A257FC" w:rsidR="00665C8B" w:rsidP="3E4E3874" w:rsidRDefault="00665C8B" w14:paraId="49932515" wp14:textId="790198FB">
      <w:pPr>
        <w:pStyle w:val="menfont"/>
        <w:spacing w:line="276" w:lineRule="auto"/>
        <w:jc w:val="both"/>
      </w:pPr>
      <w:r w:rsidR="540E029F">
        <w:rPr/>
        <w:t>3. Ochrona i wzmacnianie zdrowia psychicznego dzieci i młodzieży.</w:t>
      </w:r>
    </w:p>
    <w:p xmlns:wp14="http://schemas.microsoft.com/office/word/2010/wordml" w:rsidRPr="00A257FC" w:rsidR="00665C8B" w:rsidP="3E4E3874" w:rsidRDefault="00665C8B" w14:paraId="5ECD06E4" wp14:textId="7033FA37">
      <w:pPr>
        <w:pStyle w:val="menfont"/>
        <w:spacing w:line="276" w:lineRule="auto"/>
        <w:jc w:val="both"/>
      </w:pPr>
      <w:r w:rsidR="540E029F">
        <w:rPr/>
        <w:t>4. Działanie na rzecz szerszego udostępnienia kanonu i założeń edukacji klasycznej oraz sięgania do dziedzictwa cywilizacyjnego Europy, m.in. przez umożliwienie uczenia się języka łacińskiego już od szkoły podstawowej.</w:t>
      </w:r>
    </w:p>
    <w:p xmlns:wp14="http://schemas.microsoft.com/office/word/2010/wordml" w:rsidRPr="00A257FC" w:rsidR="00665C8B" w:rsidP="3E4E3874" w:rsidRDefault="00665C8B" w14:paraId="509BA382" wp14:textId="0B4F17DE">
      <w:pPr>
        <w:pStyle w:val="menfont"/>
        <w:spacing w:line="276" w:lineRule="auto"/>
        <w:jc w:val="both"/>
      </w:pPr>
      <w:r w:rsidR="540E029F">
        <w:rPr/>
        <w:t>5. Doskonalenie kompetencji nauczycieli do pracy z uczniami przybyłymi z zagranicy, w szczególności z Ukrainy, adekwatnie do zaistniałych potrzeb oraz kompetencji nauczycieli nowych przedmiotów wprowadzonych do podstawy programowej.</w:t>
      </w:r>
    </w:p>
    <w:p xmlns:wp14="http://schemas.microsoft.com/office/word/2010/wordml" w:rsidRPr="00A257FC" w:rsidR="00665C8B" w:rsidP="3E4E3874" w:rsidRDefault="00665C8B" w14:paraId="0CB14964" wp14:textId="0CD1DDD2">
      <w:pPr>
        <w:pStyle w:val="menfont"/>
        <w:spacing w:line="276" w:lineRule="auto"/>
        <w:jc w:val="both"/>
      </w:pPr>
      <w:r w:rsidR="540E029F">
        <w:rPr/>
        <w:t>6. Wspomaganie kształcenia w szkołach ponadpodstawowych w związku z nową formułą egzaminu maturalnego od roku 2023.</w:t>
      </w:r>
    </w:p>
    <w:p xmlns:wp14="http://schemas.microsoft.com/office/word/2010/wordml" w:rsidRPr="00A257FC" w:rsidR="00665C8B" w:rsidP="3E4E3874" w:rsidRDefault="00665C8B" w14:paraId="1FD1FB70" wp14:textId="42DC4353">
      <w:pPr>
        <w:pStyle w:val="menfont"/>
        <w:spacing w:line="276" w:lineRule="auto"/>
        <w:jc w:val="both"/>
      </w:pPr>
      <w:r w:rsidR="540E029F">
        <w:rPr/>
        <w:t>7. Doskonalenie systemu kształcenia zawodowego we współpracy z pracodawcami – wdrażanie Zintegrowanej Strategii Umiejętności 2030.</w:t>
      </w:r>
    </w:p>
    <w:p xmlns:wp14="http://schemas.microsoft.com/office/word/2010/wordml" w:rsidRPr="00A257FC" w:rsidR="00665C8B" w:rsidP="3E4E3874" w:rsidRDefault="00665C8B" w14:paraId="292ABE6D" wp14:textId="32B350D2">
      <w:pPr>
        <w:pStyle w:val="menfont"/>
        <w:spacing w:line="276" w:lineRule="auto"/>
        <w:jc w:val="both"/>
      </w:pPr>
      <w:r w:rsidR="540E029F">
        <w:rPr/>
        <w:t>8. Rozwijanie umiejętności metodycznych nauczycieli w zakresie prawidłowego i skutecznego wykorzystywania technologii informacyjno-komunikacyjnych w procesach edukacyjnych.</w:t>
      </w:r>
    </w:p>
    <w:p xmlns:wp14="http://schemas.microsoft.com/office/word/2010/wordml" w:rsidRPr="00A257FC" w:rsidR="00665C8B" w:rsidP="3E4E3874" w:rsidRDefault="00665C8B" w14:paraId="08EEB586" wp14:textId="7141E2E0">
      <w:pPr>
        <w:pStyle w:val="menfont"/>
        <w:spacing w:line="276" w:lineRule="auto"/>
        <w:jc w:val="both"/>
      </w:pPr>
      <w:r w:rsidR="540E029F">
        <w:rPr/>
        <w:t>9. Wsparcie edukacji informatycznej i medialnej, w szczególności kształtowanie krytycznego podejścia do treści publikowanych w Internecie i mediach społecznościowych.</w:t>
      </w:r>
    </w:p>
    <w:p xmlns:wp14="http://schemas.microsoft.com/office/word/2010/wordml" w:rsidRPr="00A257FC" w:rsidR="00665C8B" w:rsidP="3E4E3874" w:rsidRDefault="00665C8B" w14:paraId="0540EA3F" wp14:textId="3D46966E">
      <w:pPr>
        <w:pStyle w:val="menfont"/>
        <w:spacing w:line="276" w:lineRule="auto"/>
        <w:jc w:val="both"/>
      </w:pPr>
      <w:r w:rsidR="540E029F">
        <w:rPr/>
        <w:t>10. 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xmlns:wp14="http://schemas.microsoft.com/office/word/2010/wordml" w:rsidRPr="00A257FC" w:rsidR="00665C8B" w:rsidP="3E4E3874" w:rsidRDefault="00665C8B" w14:paraId="75F29628" wp14:textId="3D47C9D6">
      <w:pPr>
        <w:pStyle w:val="menfont"/>
        <w:spacing w:line="276" w:lineRule="auto"/>
        <w:jc w:val="both"/>
      </w:pPr>
      <w:r w:rsidR="540E029F">
        <w:rPr/>
        <w:t>11. Podnoszenie jakości kształcenia oraz dostępności i jakości wsparcia udzielanego dzieciom i uczniom w przedszkolach i szkołach ogólnodostępnych i integracyjnych.</w:t>
      </w:r>
    </w:p>
    <w:p xmlns:wp14="http://schemas.microsoft.com/office/word/2010/wordml" w:rsidRPr="00A257FC" w:rsidR="00665C8B" w:rsidP="3E4E3874" w:rsidRDefault="00665C8B" w14:paraId="0562CB0E" wp14:textId="2D56DDA0">
      <w:pPr>
        <w:pStyle w:val="menfont"/>
        <w:spacing w:line="276" w:lineRule="auto"/>
        <w:jc w:val="left"/>
      </w:pPr>
    </w:p>
    <w:p xmlns:wp14="http://schemas.microsoft.com/office/word/2010/wordml" w:rsidRPr="00A257FC" w:rsidR="00665C8B" w:rsidP="3E4E3874" w:rsidRDefault="00665C8B" w14:paraId="34CE0A41" wp14:textId="77777777" wp14:noSpellErr="1">
      <w:pPr>
        <w:spacing w:line="276" w:lineRule="auto"/>
        <w:jc w:val="left"/>
      </w:pPr>
    </w:p>
    <w:p xmlns:wp14="http://schemas.microsoft.com/office/word/2010/wordml" w:rsidRPr="00A257FC" w:rsidR="00665C8B" w:rsidRDefault="00665C8B" w14:paraId="5D04B65B" wp14:textId="77777777">
      <w:pPr>
        <w:pStyle w:val="Nagwek2"/>
        <w:spacing w:before="0" w:after="0" w:line="276" w:lineRule="auto"/>
        <w:jc w:val="both"/>
      </w:pPr>
      <w:r w:rsidRPr="00A257FC">
        <w:rPr>
          <w:rFonts w:ascii="Times New Roman" w:hAnsi="Times New Roman" w:cs="Times New Roman"/>
          <w:i w:val="0"/>
          <w:sz w:val="24"/>
          <w:szCs w:val="24"/>
        </w:rPr>
        <w:t>WSTĘP</w:t>
      </w:r>
    </w:p>
    <w:p xmlns:wp14="http://schemas.microsoft.com/office/word/2010/wordml" w:rsidRPr="00A257FC" w:rsidR="00665C8B" w:rsidRDefault="00665C8B" w14:paraId="6E7BEAA2" wp14:textId="77777777">
      <w:pPr>
        <w:spacing w:line="276" w:lineRule="auto"/>
        <w:jc w:val="both"/>
      </w:pPr>
      <w:r w:rsidRPr="00A257FC">
        <w:t> </w:t>
      </w:r>
    </w:p>
    <w:p xmlns:wp14="http://schemas.microsoft.com/office/word/2010/wordml" w:rsidRPr="00A257FC" w:rsidR="00665C8B" w:rsidRDefault="00665C8B" w14:paraId="77E8BFF7" wp14:textId="77777777">
      <w:pPr>
        <w:pStyle w:val="Tekstpodstawowy21"/>
        <w:spacing w:after="0" w:line="276" w:lineRule="auto"/>
        <w:jc w:val="both"/>
      </w:pPr>
      <w:r w:rsidRPr="00A257FC">
        <w:tab/>
      </w:r>
      <w:r w:rsidRPr="00A257FC">
        <w:t xml:space="preserve">Program wychowawczo-profilaktyczny został </w:t>
      </w:r>
      <w:r w:rsidRPr="00A257FC" w:rsidR="00DC312D">
        <w:t>zaktualizowany</w:t>
      </w:r>
      <w:r w:rsidRPr="00A257FC">
        <w:t xml:space="preserve"> w oparciu o wewnątrzszkolną</w:t>
      </w:r>
      <w:r w:rsidRPr="00A257FC" w:rsidR="00EA211A">
        <w:t xml:space="preserve"> pogłębioną</w:t>
      </w:r>
      <w:r w:rsidRPr="00A257FC">
        <w:t xml:space="preserve"> diagnozę sytuacji wychowawczej i profilaktycznej, w </w:t>
      </w:r>
      <w:r w:rsidRPr="00A257FC" w:rsidR="006411B3">
        <w:t>tym przeprowadzone w</w:t>
      </w:r>
      <w:r w:rsidRPr="00A257FC" w:rsidR="00EA211A">
        <w:t xml:space="preserve"> czerwcu </w:t>
      </w:r>
      <w:r w:rsidRPr="00A257FC" w:rsidR="006411B3">
        <w:t>202</w:t>
      </w:r>
      <w:r w:rsidR="00C01F91">
        <w:t>2</w:t>
      </w:r>
      <w:r w:rsidRPr="00A257FC" w:rsidR="006411B3">
        <w:t xml:space="preserve"> </w:t>
      </w:r>
      <w:r w:rsidRPr="00A257FC">
        <w:t xml:space="preserve">r., </w:t>
      </w:r>
      <w:r w:rsidRPr="00A257FC" w:rsidR="00EA211A">
        <w:t xml:space="preserve">badanie ankietowe </w:t>
      </w:r>
      <w:r w:rsidRPr="00A257FC">
        <w:t>skierowane do uczniów</w:t>
      </w:r>
      <w:r w:rsidR="00C01F91">
        <w:t>, rodziców i nauczycieli</w:t>
      </w:r>
      <w:r w:rsidRPr="00A257FC">
        <w:t xml:space="preserve"> (stanowiące również ewaluację realizowanego w roku szkolnym 20</w:t>
      </w:r>
      <w:r w:rsidR="00C01F91">
        <w:t>21/2022</w:t>
      </w:r>
      <w:r w:rsidRPr="00A257FC">
        <w:t xml:space="preserve"> programu wychowawczo-profila</w:t>
      </w:r>
      <w:r w:rsidRPr="00A257FC" w:rsidR="006411B3">
        <w:t>ktycznego), obserwację, rozmowę oraz konsultacje społeczne z przedstawicielami instytucji współpracujących ze szkołą znajdujących się na terenie gminy Łęczyce.</w:t>
      </w:r>
      <w:r w:rsidRPr="00A257FC">
        <w:tab/>
      </w:r>
      <w:r w:rsidRPr="00A257FC">
        <w:br/>
      </w:r>
      <w:r w:rsidRPr="00A257FC">
        <w:br/>
      </w:r>
      <w:r w:rsidRPr="00A257FC">
        <w:t>Z uzyskanych badań wynika, że należy:</w:t>
      </w:r>
      <w:r w:rsidRPr="00A257FC">
        <w:tab/>
      </w:r>
      <w:r w:rsidRPr="00A257FC">
        <w:br/>
      </w:r>
      <w:r w:rsidRPr="00A257FC">
        <w:t>- kontynuować realizację rekomendowanych programów profilaktycznych oraz pozostałych działań profilaktycznych</w:t>
      </w:r>
      <w:r w:rsidRPr="00A257FC">
        <w:br/>
      </w:r>
      <w:r w:rsidRPr="00A257FC">
        <w:t xml:space="preserve">- podtrzymać współpracę z instytucjami wspierającymi szkołę oraz rozszerzyć ją o kolejne instytucje </w:t>
      </w:r>
      <w:r w:rsidRPr="00A257FC">
        <w:br/>
      </w:r>
      <w:r w:rsidRPr="00A257FC">
        <w:t>-  rozpowszechniać idee wolontariatu</w:t>
      </w:r>
      <w:r w:rsidRPr="00A257FC">
        <w:tab/>
      </w:r>
      <w:r w:rsidRPr="00A257FC">
        <w:br/>
      </w:r>
      <w:r w:rsidRPr="00A257FC">
        <w:t>- prowadzić działania ukierunkowane na budowanie dobrych relacji rówieśniczych</w:t>
      </w:r>
      <w:r w:rsidRPr="00A257FC" w:rsidR="006411B3">
        <w:t xml:space="preserve"> z uwzględnieniem specyfiki klasy</w:t>
      </w:r>
      <w:r w:rsidRPr="00A257FC">
        <w:t xml:space="preserve"> </w:t>
      </w:r>
    </w:p>
    <w:p xmlns:wp14="http://schemas.microsoft.com/office/word/2010/wordml" w:rsidR="00514B67" w:rsidRDefault="00665C8B" w14:paraId="08A73E0D" wp14:textId="77777777">
      <w:pPr>
        <w:pStyle w:val="Tekstpodstawowy21"/>
        <w:spacing w:after="0" w:line="276" w:lineRule="auto"/>
        <w:jc w:val="both"/>
      </w:pPr>
      <w:r w:rsidRPr="00A257FC">
        <w:t>- promować idee indywidualnego podejścia, uwrażliwiać na innych</w:t>
      </w:r>
      <w:r w:rsidRPr="00A257FC" w:rsidR="00F4172B">
        <w:t>, budować wspierające relacje                     z rodzicami i uczniami</w:t>
      </w:r>
    </w:p>
    <w:p xmlns:wp14="http://schemas.microsoft.com/office/word/2010/wordml" w:rsidRPr="00A257FC" w:rsidR="00665C8B" w:rsidRDefault="00514B67" w14:paraId="1B85EE0E" wp14:textId="77777777">
      <w:pPr>
        <w:pStyle w:val="Tekstpodstawowy21"/>
        <w:spacing w:after="0" w:line="276" w:lineRule="auto"/>
        <w:jc w:val="both"/>
      </w:pPr>
      <w:r>
        <w:t>-integrować uczniów i społeczność szkolną z uczniami narodowości Ukraińskiej</w:t>
      </w:r>
      <w:r w:rsidRPr="00A257FC" w:rsidR="00665C8B">
        <w:tab/>
      </w:r>
      <w:r w:rsidRPr="00A257FC" w:rsidR="00665C8B">
        <w:br/>
      </w:r>
      <w:r w:rsidRPr="00A257FC" w:rsidR="00665C8B">
        <w:t>- zachęcać do uprawiania sportu</w:t>
      </w:r>
      <w:r w:rsidRPr="00A257FC" w:rsidR="006411B3">
        <w:t>, odkrywania i rozwijania pasji oraz pożytecznego spędzania czasu wolnego</w:t>
      </w:r>
      <w:r w:rsidRPr="00A257FC" w:rsidR="00665C8B">
        <w:br/>
      </w:r>
      <w:r w:rsidRPr="00A257FC" w:rsidR="00665C8B">
        <w:t>- zachęcać rodziców do większego zaangażowania w życie szkoły</w:t>
      </w:r>
      <w:r w:rsidRPr="00A257FC" w:rsidR="005A5078">
        <w:t xml:space="preserve"> i ucznia</w:t>
      </w:r>
      <w:r w:rsidRPr="00A257FC" w:rsidR="00665C8B">
        <w:t xml:space="preserve"> ( nauczyciel jasno komunikuje potrzeby w tym zakresie)</w:t>
      </w:r>
      <w:r w:rsidRPr="00A257FC" w:rsidR="00665C8B">
        <w:tab/>
      </w:r>
      <w:r w:rsidRPr="00A257FC" w:rsidR="00665C8B">
        <w:br/>
      </w:r>
      <w:r w:rsidRPr="00A257FC" w:rsidR="00665C8B">
        <w:t>- wzmacniać rolę rodziny w zakresie profilaktyki zachowań ryzykownych ( ulotki, spotkania wychowawcze,</w:t>
      </w:r>
      <w:r w:rsidRPr="00A257FC" w:rsidR="005A5078">
        <w:t xml:space="preserve"> </w:t>
      </w:r>
      <w:proofErr w:type="spellStart"/>
      <w:r w:rsidRPr="00A257FC" w:rsidR="005A5078">
        <w:t>psychoedukacyjne</w:t>
      </w:r>
      <w:proofErr w:type="spellEnd"/>
      <w:r w:rsidRPr="00A257FC" w:rsidR="005A5078">
        <w:t>,</w:t>
      </w:r>
      <w:r w:rsidRPr="00A257FC" w:rsidR="00665C8B">
        <w:t xml:space="preserve"> prelekcje)</w:t>
      </w:r>
      <w:r w:rsidRPr="00A257FC" w:rsidR="00F4172B">
        <w:t xml:space="preserve">, poszerzać kompetencje wychowawcze rodziców </w:t>
      </w:r>
    </w:p>
    <w:p xmlns:wp14="http://schemas.microsoft.com/office/word/2010/wordml" w:rsidRPr="00A257FC" w:rsidR="00665C8B" w:rsidRDefault="00FB1A82" w14:paraId="1124F074" wp14:textId="77777777">
      <w:pPr>
        <w:pStyle w:val="Tekstpodstawowy21"/>
        <w:spacing w:after="0" w:line="276" w:lineRule="auto"/>
        <w:jc w:val="both"/>
      </w:pPr>
      <w:r w:rsidRPr="00A257FC">
        <w:t>- wskazywać sposoby aktywnego i rozwijającego spędzania czasu wolnego</w:t>
      </w:r>
    </w:p>
    <w:p xmlns:wp14="http://schemas.microsoft.com/office/word/2010/wordml" w:rsidRPr="00A257FC" w:rsidR="00FB1A82" w:rsidRDefault="00FB1A82" w14:paraId="56BDE0F9" wp14:textId="77777777">
      <w:pPr>
        <w:pStyle w:val="Tekstpodstawowy21"/>
        <w:spacing w:after="0" w:line="276" w:lineRule="auto"/>
        <w:jc w:val="both"/>
      </w:pPr>
      <w:r w:rsidRPr="00A257FC">
        <w:t>- promowa</w:t>
      </w:r>
      <w:r w:rsidRPr="00A257FC" w:rsidR="00F4172B">
        <w:t>ć</w:t>
      </w:r>
      <w:r w:rsidRPr="00A257FC">
        <w:t xml:space="preserve"> czytelnictw</w:t>
      </w:r>
      <w:r w:rsidRPr="00A257FC" w:rsidR="00F4172B">
        <w:t>o</w:t>
      </w:r>
      <w:r w:rsidRPr="00A257FC">
        <w:t xml:space="preserve"> i zainteresowanie literaturą</w:t>
      </w:r>
    </w:p>
    <w:p xmlns:wp14="http://schemas.microsoft.com/office/word/2010/wordml" w:rsidRPr="00A257FC" w:rsidR="00EA211A" w:rsidRDefault="00EA211A" w14:paraId="62EBF3C5" wp14:textId="77777777">
      <w:pPr>
        <w:pStyle w:val="Tekstpodstawowy21"/>
        <w:spacing w:after="0" w:line="276" w:lineRule="auto"/>
      </w:pPr>
    </w:p>
    <w:p xmlns:wp14="http://schemas.microsoft.com/office/word/2010/wordml" w:rsidRPr="00A257FC" w:rsidR="00EA211A" w:rsidRDefault="00EA211A" w14:paraId="6D98A12B" wp14:textId="77777777">
      <w:pPr>
        <w:pStyle w:val="Tekstpodstawowy21"/>
        <w:spacing w:after="0" w:line="276" w:lineRule="auto"/>
      </w:pPr>
    </w:p>
    <w:p xmlns:wp14="http://schemas.microsoft.com/office/word/2010/wordml" w:rsidRPr="00056D20" w:rsidR="00EA211A" w:rsidP="00F4172B" w:rsidRDefault="00A07406" w14:paraId="6DEA1B99" wp14:textId="77777777">
      <w:pPr>
        <w:pStyle w:val="Tekstpodstawowy21"/>
        <w:spacing w:after="0" w:line="276" w:lineRule="auto"/>
      </w:pPr>
      <w:r w:rsidRPr="00056D20">
        <w:t>Integralną</w:t>
      </w:r>
      <w:r w:rsidRPr="00056D20" w:rsidR="00EA211A">
        <w:t xml:space="preserve"> częścią programu wychowawczo-profilaktycznego </w:t>
      </w:r>
      <w:r>
        <w:t>w roku szkolnym 2022/2023 będzie Szkoła Pozytywnego myślenia, której celem jest</w:t>
      </w:r>
      <w:r w:rsidR="001F3C81">
        <w:t xml:space="preserve"> przekazanie uczniom i nauczycielom</w:t>
      </w:r>
      <w:r>
        <w:t xml:space="preserve"> </w:t>
      </w:r>
      <w:r w:rsidRPr="001F3C81" w:rsidR="001F3C81">
        <w:t>jak dbać o samych siebie i o innych, zmienia</w:t>
      </w:r>
      <w:r w:rsidR="001F3C81">
        <w:t>ć</w:t>
      </w:r>
      <w:r w:rsidRPr="001F3C81" w:rsidR="001F3C81">
        <w:t xml:space="preserve"> naszą rzeczywistość tak aby wspierała w nas dobrostan psychiczny i motywowała do edukacji, pozytywnej komunikacji i uczyła jak radzić sobie ze stresem czy lękiem.</w:t>
      </w:r>
      <w:r w:rsidRPr="00056D20" w:rsidR="00F4172B">
        <w:t xml:space="preserve"> </w:t>
      </w:r>
      <w:r w:rsidR="001F3C81">
        <w:t xml:space="preserve">Drugim programem jest  </w:t>
      </w:r>
      <w:r w:rsidRPr="00056D20" w:rsidR="00F4172B">
        <w:t>„</w:t>
      </w:r>
      <w:r w:rsidRPr="00056D20" w:rsidR="00EA211A">
        <w:t>Program rekreacji</w:t>
      </w:r>
      <w:r w:rsidRPr="00056D20" w:rsidR="00F4172B">
        <w:t>”, które mają na celu niwelowanie skutków długotrwałej izolacji uczniów w wyniku nauki zdalnej.</w:t>
      </w:r>
    </w:p>
    <w:p xmlns:wp14="http://schemas.microsoft.com/office/word/2010/wordml" w:rsidRPr="00A257FC" w:rsidR="00EA211A" w:rsidRDefault="00EA211A" w14:paraId="2946DB82" wp14:textId="77777777">
      <w:pPr>
        <w:pStyle w:val="Tekstpodstawowy21"/>
        <w:spacing w:after="0" w:line="276" w:lineRule="auto"/>
      </w:pPr>
    </w:p>
    <w:p xmlns:wp14="http://schemas.microsoft.com/office/word/2010/wordml" w:rsidRPr="00A257FC" w:rsidR="00EA211A" w:rsidRDefault="00665C8B" w14:paraId="5EE8BF99" wp14:textId="77777777">
      <w:pPr>
        <w:pStyle w:val="Tekstpodstawowy21"/>
        <w:spacing w:after="0" w:line="276" w:lineRule="auto"/>
      </w:pPr>
      <w:r w:rsidRPr="00A257FC">
        <w:br/>
      </w:r>
      <w:r w:rsidRPr="00A257FC">
        <w:tab/>
      </w:r>
      <w:r w:rsidRPr="00A257FC">
        <w:t xml:space="preserve">Głównym założeniem działań wychowawczo - profilaktycznych jest bazowanie na czynnikach chroniących jakimi są m.in.: więzi z rodziną, poczucie przynależności, pozytywny klimat w </w:t>
      </w:r>
      <w:r w:rsidRPr="00A257FC" w:rsidR="00033165">
        <w:t xml:space="preserve">szkole, udział </w:t>
      </w:r>
      <w:r w:rsidRPr="00A257FC">
        <w:t>w praktykach religijnych, rozwijanie zainteresowań, dobre samopoczucie.</w:t>
      </w:r>
    </w:p>
    <w:p xmlns:wp14="http://schemas.microsoft.com/office/word/2010/wordml" w:rsidRPr="00A257FC" w:rsidR="00EA211A" w:rsidRDefault="00EA211A" w14:paraId="5997CC1D" wp14:textId="77777777">
      <w:pPr>
        <w:pStyle w:val="Tekstpodstawowy21"/>
        <w:spacing w:after="0" w:line="276" w:lineRule="auto"/>
        <w:rPr>
          <w:u w:val="single"/>
        </w:rPr>
      </w:pPr>
    </w:p>
    <w:p xmlns:wp14="http://schemas.microsoft.com/office/word/2010/wordml" w:rsidRPr="00A257FC" w:rsidR="005A5078" w:rsidRDefault="005A5078" w14:paraId="55CF2209" wp14:textId="77777777">
      <w:pPr>
        <w:pStyle w:val="Tekstpodstawowy21"/>
        <w:spacing w:after="0" w:line="276" w:lineRule="auto"/>
        <w:rPr>
          <w:u w:val="single"/>
        </w:rPr>
      </w:pPr>
      <w:r w:rsidRPr="00A257FC">
        <w:rPr>
          <w:u w:val="single"/>
        </w:rPr>
        <w:t xml:space="preserve"> </w:t>
      </w:r>
      <w:r w:rsidRPr="00A257FC" w:rsidR="00717021">
        <w:rPr>
          <w:u w:val="single"/>
        </w:rPr>
        <w:t xml:space="preserve">Do </w:t>
      </w:r>
      <w:r w:rsidRPr="00A257FC" w:rsidR="00EA211A">
        <w:rPr>
          <w:u w:val="single"/>
        </w:rPr>
        <w:t xml:space="preserve">zdiagnozowanych </w:t>
      </w:r>
      <w:r w:rsidRPr="00A257FC">
        <w:rPr>
          <w:u w:val="single"/>
        </w:rPr>
        <w:t xml:space="preserve">czynników chroniących </w:t>
      </w:r>
      <w:r w:rsidRPr="00A257FC" w:rsidR="00F4172B">
        <w:rPr>
          <w:u w:val="single"/>
        </w:rPr>
        <w:t xml:space="preserve"> występujących w szkole należą</w:t>
      </w:r>
      <w:r w:rsidRPr="00A257FC">
        <w:rPr>
          <w:u w:val="single"/>
        </w:rPr>
        <w:t xml:space="preserve">: </w:t>
      </w:r>
    </w:p>
    <w:p xmlns:wp14="http://schemas.microsoft.com/office/word/2010/wordml" w:rsidRPr="00A257FC" w:rsidR="000B5750" w:rsidRDefault="000B5750" w14:paraId="2B0C5AB9" wp14:textId="77777777">
      <w:pPr>
        <w:pStyle w:val="Tekstpodstawowy21"/>
        <w:spacing w:after="0" w:line="276" w:lineRule="auto"/>
      </w:pPr>
      <w:r w:rsidRPr="00A257FC">
        <w:t>- poświęcanie czasu dzieciom, skupianie się na problemach wychowawczych i edukacyjnych dzieci przez większość rodziców społeczności szkolnej</w:t>
      </w:r>
    </w:p>
    <w:p xmlns:wp14="http://schemas.microsoft.com/office/word/2010/wordml" w:rsidRPr="00A257FC" w:rsidR="005A5078" w:rsidRDefault="005A5078" w14:paraId="18D0C156" wp14:textId="77777777">
      <w:pPr>
        <w:pStyle w:val="Tekstpodstawowy21"/>
        <w:spacing w:after="0" w:line="276" w:lineRule="auto"/>
      </w:pPr>
      <w:r w:rsidRPr="00A257FC">
        <w:t>- mała społeczność</w:t>
      </w:r>
      <w:r w:rsidRPr="00A257FC" w:rsidR="009C657A">
        <w:t xml:space="preserve"> szkolna</w:t>
      </w:r>
      <w:r w:rsidRPr="00A257FC">
        <w:t>,  niska liczebność klas</w:t>
      </w:r>
      <w:r w:rsidRPr="00A257FC" w:rsidR="009C657A">
        <w:t>, brak anonimowości uczniów</w:t>
      </w:r>
    </w:p>
    <w:p xmlns:wp14="http://schemas.microsoft.com/office/word/2010/wordml" w:rsidRPr="00A257FC" w:rsidR="005A5078" w:rsidRDefault="005A5078" w14:paraId="3DC3344B" wp14:textId="77777777">
      <w:pPr>
        <w:pStyle w:val="Tekstpodstawowy21"/>
        <w:spacing w:after="0" w:line="276" w:lineRule="auto"/>
      </w:pPr>
      <w:r w:rsidRPr="00A257FC">
        <w:t xml:space="preserve">-sprawnie działająca pomoc psychologiczno-pedagogiczna </w:t>
      </w:r>
      <w:r w:rsidRPr="00A257FC" w:rsidR="00F4172B">
        <w:t>, dostępność specjalistów szkolnych</w:t>
      </w:r>
    </w:p>
    <w:p xmlns:wp14="http://schemas.microsoft.com/office/word/2010/wordml" w:rsidRPr="00A257FC" w:rsidR="00F4172B" w:rsidRDefault="00F4172B" w14:paraId="5D88D552" wp14:textId="77777777">
      <w:pPr>
        <w:pStyle w:val="Tekstpodstawowy21"/>
        <w:spacing w:after="0" w:line="276" w:lineRule="auto"/>
      </w:pPr>
      <w:r w:rsidRPr="00A257FC">
        <w:t>- kompet</w:t>
      </w:r>
      <w:r w:rsidRPr="00A257FC" w:rsidR="00717021">
        <w:t>encje nauczycieli, zwiększona wrażliwość na potrzeby uczniów związane ze zdrowiem psychicznym i fizycznym dzieci</w:t>
      </w:r>
    </w:p>
    <w:p xmlns:wp14="http://schemas.microsoft.com/office/word/2010/wordml" w:rsidRPr="00A257FC" w:rsidR="005A5078" w:rsidRDefault="005A5078" w14:paraId="020C2469" wp14:textId="77777777">
      <w:pPr>
        <w:pStyle w:val="Tekstpodstawowy21"/>
        <w:spacing w:after="0" w:line="276" w:lineRule="auto"/>
      </w:pPr>
      <w:r w:rsidRPr="00A257FC">
        <w:t>-organizacja dożywiania, wsparcie materialne</w:t>
      </w:r>
    </w:p>
    <w:p xmlns:wp14="http://schemas.microsoft.com/office/word/2010/wordml" w:rsidRPr="00A257FC" w:rsidR="005A5078" w:rsidRDefault="005A5078" w14:paraId="7D2245FB" wp14:textId="77777777">
      <w:pPr>
        <w:pStyle w:val="Tekstpodstawowy21"/>
        <w:spacing w:after="0" w:line="276" w:lineRule="auto"/>
      </w:pPr>
      <w:r w:rsidRPr="00A257FC">
        <w:t xml:space="preserve">- </w:t>
      </w:r>
      <w:r w:rsidRPr="00A257FC" w:rsidR="009C657A">
        <w:t>możliwość uzyskania pomocy koleżeńskiej i chęć jej udzielania przez uczniów</w:t>
      </w:r>
    </w:p>
    <w:p xmlns:wp14="http://schemas.microsoft.com/office/word/2010/wordml" w:rsidRPr="00A257FC" w:rsidR="005A5078" w:rsidRDefault="005A5078" w14:paraId="1F4A2B4B" wp14:textId="77777777">
      <w:pPr>
        <w:pStyle w:val="Tekstpodstawowy21"/>
        <w:spacing w:after="0" w:line="276" w:lineRule="auto"/>
      </w:pPr>
      <w:r w:rsidRPr="00A257FC">
        <w:t xml:space="preserve">- </w:t>
      </w:r>
      <w:r w:rsidRPr="00A257FC" w:rsidR="009C657A">
        <w:t>dobre samopoczucie uczniów w szkole, poczucie bezpieczeństwa</w:t>
      </w:r>
    </w:p>
    <w:p xmlns:wp14="http://schemas.microsoft.com/office/word/2010/wordml" w:rsidRPr="00A257FC" w:rsidR="009C657A" w:rsidRDefault="009C657A" w14:paraId="4666DFA9" wp14:textId="77777777">
      <w:pPr>
        <w:pStyle w:val="Tekstpodstawowy21"/>
        <w:spacing w:after="0" w:line="276" w:lineRule="auto"/>
      </w:pPr>
      <w:r w:rsidRPr="00A257FC">
        <w:t>- pozytywny klimat szkoły, otwartość nauczycieli na potrzeby wszystkich uczniów</w:t>
      </w:r>
      <w:r w:rsidRPr="00A257FC" w:rsidR="00717021">
        <w:t>, mnogość konkursów i działań pozalekcyjnych na rzecz dzieci</w:t>
      </w:r>
    </w:p>
    <w:p xmlns:wp14="http://schemas.microsoft.com/office/word/2010/wordml" w:rsidRPr="00A257FC" w:rsidR="009C657A" w:rsidRDefault="009C657A" w14:paraId="694D8FCD" wp14:textId="77777777">
      <w:pPr>
        <w:pStyle w:val="Tekstpodstawowy21"/>
        <w:spacing w:after="0" w:line="276" w:lineRule="auto"/>
      </w:pPr>
      <w:r w:rsidRPr="00A257FC">
        <w:t>- kultura osobista uczniów i nauczycieli</w:t>
      </w:r>
    </w:p>
    <w:p xmlns:wp14="http://schemas.microsoft.com/office/word/2010/wordml" w:rsidRPr="00A257FC" w:rsidR="009C657A" w:rsidRDefault="009C657A" w14:paraId="0A1D264C" wp14:textId="77777777">
      <w:pPr>
        <w:pStyle w:val="Tekstpodstawowy21"/>
        <w:spacing w:after="0" w:line="276" w:lineRule="auto"/>
      </w:pPr>
      <w:r w:rsidRPr="00A257FC">
        <w:t>- znajomość zasad zdrowego trybu życia</w:t>
      </w:r>
      <w:r w:rsidRPr="00A257FC" w:rsidR="00717021">
        <w:t xml:space="preserve"> przez uczniów</w:t>
      </w:r>
    </w:p>
    <w:p xmlns:wp14="http://schemas.microsoft.com/office/word/2010/wordml" w:rsidRPr="00A257FC" w:rsidR="009C657A" w:rsidRDefault="009C657A" w14:paraId="110FFD37" wp14:textId="77777777">
      <w:pPr>
        <w:pStyle w:val="Tekstpodstawowy21"/>
        <w:spacing w:after="0" w:line="276" w:lineRule="auto"/>
      </w:pPr>
    </w:p>
    <w:p xmlns:wp14="http://schemas.microsoft.com/office/word/2010/wordml" w:rsidRPr="00A257FC" w:rsidR="00EA211A" w:rsidRDefault="00EA211A" w14:paraId="6B699379" wp14:textId="77777777">
      <w:pPr>
        <w:pStyle w:val="Tekstpodstawowy21"/>
        <w:spacing w:after="0" w:line="276" w:lineRule="auto"/>
      </w:pPr>
    </w:p>
    <w:p xmlns:wp14="http://schemas.microsoft.com/office/word/2010/wordml" w:rsidRPr="00A257FC" w:rsidR="005A5078" w:rsidRDefault="005A5078" w14:paraId="3FE9F23F" wp14:textId="77777777">
      <w:pPr>
        <w:pStyle w:val="Tekstpodstawowy21"/>
        <w:spacing w:after="0" w:line="276" w:lineRule="auto"/>
      </w:pPr>
    </w:p>
    <w:p xmlns:wp14="http://schemas.microsoft.com/office/word/2010/wordml" w:rsidRPr="00A257FC" w:rsidR="005A5078" w:rsidRDefault="005A5078" w14:paraId="50EEF302" wp14:textId="77777777">
      <w:pPr>
        <w:pStyle w:val="Tekstpodstawowy21"/>
        <w:spacing w:after="0" w:line="276" w:lineRule="auto"/>
      </w:pPr>
      <w:r w:rsidRPr="00A257FC">
        <w:t>Do zdiagnozowanych czynników ryzyka występujących w szkole zaliczyć można:</w:t>
      </w:r>
    </w:p>
    <w:p xmlns:wp14="http://schemas.microsoft.com/office/word/2010/wordml" w:rsidRPr="00A257FC" w:rsidR="000B5750" w:rsidP="000B5750" w:rsidRDefault="000B5750" w14:paraId="6E370859" wp14:textId="77777777">
      <w:pPr>
        <w:rPr>
          <w:rFonts w:eastAsia="Arial"/>
        </w:rPr>
      </w:pPr>
      <w:r w:rsidRPr="00A257FC">
        <w:t xml:space="preserve">- niskie potrzeby edukacyjne u części uczniów, brak umiejętności systematycznego uczenia się, zaległości z poprzednich klas i </w:t>
      </w:r>
      <w:r w:rsidRPr="00A257FC" w:rsidR="00717021">
        <w:rPr>
          <w:rFonts w:eastAsia="Arial"/>
        </w:rPr>
        <w:t xml:space="preserve">zaległości po nauczaniu zdalnym </w:t>
      </w:r>
    </w:p>
    <w:p xmlns:wp14="http://schemas.microsoft.com/office/word/2010/wordml" w:rsidR="00717021" w:rsidP="00717021" w:rsidRDefault="00717021" w14:paraId="0A4C1D2D" wp14:textId="77777777">
      <w:r w:rsidRPr="00A257FC">
        <w:rPr>
          <w:rFonts w:eastAsia="Arial"/>
        </w:rPr>
        <w:t xml:space="preserve">- </w:t>
      </w:r>
      <w:r w:rsidRPr="00A257FC">
        <w:t xml:space="preserve">obniżona motywacja do osiągnięć, także </w:t>
      </w:r>
      <w:r w:rsidRPr="00A257FC" w:rsidR="00514B67">
        <w:t>poza edukacyjnych</w:t>
      </w:r>
    </w:p>
    <w:p xmlns:wp14="http://schemas.microsoft.com/office/word/2010/wordml" w:rsidRPr="00A257FC" w:rsidR="00514B67" w:rsidP="00717021" w:rsidRDefault="00514B67" w14:paraId="48D1E798" wp14:textId="77777777">
      <w:pPr>
        <w:rPr>
          <w:rFonts w:eastAsia="Arial"/>
        </w:rPr>
      </w:pPr>
      <w:r>
        <w:t>- brak samoakceptacji i</w:t>
      </w:r>
      <w:r w:rsidR="00245625">
        <w:t xml:space="preserve"> pozytywnego myślenia o sobie</w:t>
      </w:r>
    </w:p>
    <w:p xmlns:wp14="http://schemas.microsoft.com/office/word/2010/wordml" w:rsidRPr="00A257FC" w:rsidR="000B5750" w:rsidP="000B5750" w:rsidRDefault="000B5750" w14:paraId="52BC5B58" wp14:textId="77777777">
      <w:pPr>
        <w:rPr>
          <w:rFonts w:eastAsia="Arial"/>
        </w:rPr>
      </w:pPr>
      <w:r w:rsidRPr="00A257FC">
        <w:rPr>
          <w:rFonts w:eastAsia="Arial"/>
        </w:rPr>
        <w:t xml:space="preserve">- </w:t>
      </w:r>
      <w:r w:rsidRPr="00A257FC">
        <w:t>uzależnienie od Internetu, głównie portali społecznościowych, gier</w:t>
      </w:r>
      <w:r w:rsidRPr="00A257FC">
        <w:rPr>
          <w:rFonts w:eastAsia="Arial"/>
        </w:rPr>
        <w:t xml:space="preserve"> internetowych, </w:t>
      </w:r>
      <w:proofErr w:type="spellStart"/>
      <w:r w:rsidRPr="00A257FC">
        <w:rPr>
          <w:rFonts w:eastAsia="Arial"/>
        </w:rPr>
        <w:t>Youtube</w:t>
      </w:r>
      <w:proofErr w:type="spellEnd"/>
      <w:r w:rsidRPr="00A257FC" w:rsidR="00717021">
        <w:rPr>
          <w:rFonts w:eastAsia="Arial"/>
        </w:rPr>
        <w:t xml:space="preserve"> </w:t>
      </w:r>
    </w:p>
    <w:p xmlns:wp14="http://schemas.microsoft.com/office/word/2010/wordml" w:rsidRPr="00A257FC" w:rsidR="000B5750" w:rsidP="000B5750" w:rsidRDefault="000B5750" w14:paraId="062AC5C5" wp14:textId="77777777">
      <w:pPr>
        <w:rPr>
          <w:rFonts w:eastAsia="Arial"/>
        </w:rPr>
      </w:pPr>
      <w:r w:rsidRPr="00A257FC">
        <w:rPr>
          <w:rFonts w:eastAsia="Arial"/>
        </w:rPr>
        <w:t xml:space="preserve">- </w:t>
      </w:r>
      <w:r w:rsidRPr="00A257FC">
        <w:t>zagrożenie dostępnością środków psychoaktywnych</w:t>
      </w:r>
      <w:r w:rsidRPr="00A257FC" w:rsidR="009C657A">
        <w:t xml:space="preserve"> wśród niewielkiej grupy uczniów</w:t>
      </w:r>
    </w:p>
    <w:p xmlns:wp14="http://schemas.microsoft.com/office/word/2010/wordml" w:rsidR="000B5750" w:rsidP="000B5750" w:rsidRDefault="000B5750" w14:paraId="59948479" wp14:textId="77777777">
      <w:r w:rsidRPr="00A257FC">
        <w:rPr>
          <w:rFonts w:eastAsia="Arial"/>
        </w:rPr>
        <w:t xml:space="preserve">- </w:t>
      </w:r>
      <w:r w:rsidRPr="00A257FC">
        <w:t>problemy z regularnym uczęszczaniem do szkoły części uczniów</w:t>
      </w:r>
    </w:p>
    <w:p xmlns:wp14="http://schemas.microsoft.com/office/word/2010/wordml" w:rsidR="00524EC5" w:rsidP="000B5750" w:rsidRDefault="00524EC5" w14:paraId="6ACF2425" wp14:textId="77777777">
      <w:r>
        <w:t xml:space="preserve">-problemy uczniów z Ukrainy związane z brakiem zrozumienia języka polskiego oraz z aklimatyzacją wśród rówieśników </w:t>
      </w:r>
    </w:p>
    <w:p xmlns:wp14="http://schemas.microsoft.com/office/word/2010/wordml" w:rsidRPr="00A257FC" w:rsidR="001F3C81" w:rsidP="000B5750" w:rsidRDefault="001F3C81" w14:paraId="7DBD549A" wp14:textId="77777777">
      <w:pPr>
        <w:rPr>
          <w:rFonts w:eastAsia="Arial"/>
        </w:rPr>
      </w:pPr>
      <w:r>
        <w:t xml:space="preserve">-niska tożsamość </w:t>
      </w:r>
      <w:r w:rsidR="00DC0D19">
        <w:t>narodowa, szkolna, klasowa</w:t>
      </w:r>
    </w:p>
    <w:p xmlns:wp14="http://schemas.microsoft.com/office/word/2010/wordml" w:rsidRPr="00A257FC" w:rsidR="000B5750" w:rsidP="000B5750" w:rsidRDefault="000B5750" w14:paraId="5D69C65E" wp14:textId="77777777">
      <w:pPr>
        <w:rPr>
          <w:rFonts w:eastAsia="Arial"/>
        </w:rPr>
      </w:pPr>
      <w:r w:rsidRPr="00A257FC">
        <w:rPr>
          <w:rFonts w:eastAsia="Arial"/>
        </w:rPr>
        <w:t xml:space="preserve">- </w:t>
      </w:r>
      <w:r w:rsidRPr="00A257FC">
        <w:t>zdrowie psychiczne uczniów, związane między innymi z długotrwałą izolacją i skutkami pandemii Covid-19</w:t>
      </w:r>
      <w:r w:rsidRPr="00A257FC" w:rsidR="00717021">
        <w:t xml:space="preserve"> i nie tylko</w:t>
      </w:r>
    </w:p>
    <w:p xmlns:wp14="http://schemas.microsoft.com/office/word/2010/wordml" w:rsidRPr="00A257FC" w:rsidR="005A5078" w:rsidP="000B5750" w:rsidRDefault="005A5078" w14:paraId="4B4B5FC0" wp14:textId="77777777">
      <w:r w:rsidRPr="00A257FC">
        <w:t>- brak dostatecznej kontroli</w:t>
      </w:r>
      <w:r w:rsidRPr="00A257FC" w:rsidR="00717021">
        <w:t xml:space="preserve"> i konsekwencji</w:t>
      </w:r>
      <w:r w:rsidRPr="00A257FC">
        <w:t xml:space="preserve"> rodziców (w sferze zachowania poza szkołą jak również wywiązywania się obowiązków szkolnych)</w:t>
      </w:r>
    </w:p>
    <w:p xmlns:wp14="http://schemas.microsoft.com/office/word/2010/wordml" w:rsidRPr="00A257FC" w:rsidR="005A5078" w:rsidP="000B5750" w:rsidRDefault="005A5078" w14:paraId="4848345C" wp14:textId="77777777">
      <w:r w:rsidRPr="00A257FC">
        <w:t>-brak pozaszkolnej oferty skierowanej do dzieci i młodzieży.</w:t>
      </w:r>
    </w:p>
    <w:p xmlns:wp14="http://schemas.microsoft.com/office/word/2010/wordml" w:rsidRPr="00A257FC" w:rsidR="00B4299E" w:rsidP="000B5750" w:rsidRDefault="005A5078" w14:paraId="18B399A7" wp14:textId="77777777">
      <w:r w:rsidRPr="00A257FC">
        <w:t xml:space="preserve">- ograniczone możliwości </w:t>
      </w:r>
      <w:r w:rsidRPr="00A257FC" w:rsidR="005651AB">
        <w:t xml:space="preserve">rozwojowe </w:t>
      </w:r>
      <w:r w:rsidRPr="00A257FC" w:rsidR="00B4299E">
        <w:t>u części dzieci i związane z tym trudności w opanowaniu podstawy programowej mimo zapewnionej PPP.</w:t>
      </w:r>
    </w:p>
    <w:p xmlns:wp14="http://schemas.microsoft.com/office/word/2010/wordml" w:rsidRPr="00A257FC" w:rsidR="00665C8B" w:rsidRDefault="00665C8B" w14:paraId="213D9C30" wp14:textId="77777777">
      <w:pPr>
        <w:pStyle w:val="Tekstpodstawowy21"/>
        <w:spacing w:after="0" w:line="276" w:lineRule="auto"/>
      </w:pPr>
      <w:r w:rsidRPr="00A257FC">
        <w:br/>
      </w:r>
      <w:r w:rsidRPr="00A257FC">
        <w:t xml:space="preserve"> </w:t>
      </w:r>
      <w:r w:rsidRPr="00A257FC">
        <w:tab/>
      </w:r>
      <w:r w:rsidRPr="00A257FC">
        <w:t>Celem zapobiegania wystąpienia zachowań ryzykownych w szkole prowadzona będzie działalność edukacyjna, wychowawcza, informacyjna i profilaktyczna w tym zakresie, oraz</w:t>
      </w:r>
      <w:r w:rsidRPr="00A257FC" w:rsidR="005A5078">
        <w:t xml:space="preserve"> zachęcanie do udziału </w:t>
      </w:r>
      <w:r w:rsidRPr="00A257FC" w:rsidR="000B5750">
        <w:t>w wolontariacie</w:t>
      </w:r>
      <w:r w:rsidRPr="00A257FC">
        <w:t xml:space="preserve"> w korelacji ze szkolnym programem nauczania.</w:t>
      </w:r>
      <w:r w:rsidRPr="00A257FC">
        <w:tab/>
      </w:r>
      <w:r w:rsidRPr="00A257FC">
        <w:br/>
      </w:r>
      <w:r w:rsidRPr="00A257FC">
        <w:t xml:space="preserve">        Rozszerzeniem programu wychowawczo – profilaktycznego są klasowe programy pracy profilaktyczno-wychowawcze utworzone w oparciu o program szkolny</w:t>
      </w:r>
      <w:r w:rsidRPr="00A257FC" w:rsidR="005651AB">
        <w:t xml:space="preserve"> jak również diagnozę klasową potrzeb uczniów i rodziców</w:t>
      </w:r>
      <w:r w:rsidRPr="00A257FC">
        <w:t>.</w:t>
      </w:r>
      <w:r w:rsidRPr="00A257FC">
        <w:tab/>
      </w:r>
      <w:r w:rsidRPr="00A257FC">
        <w:t xml:space="preserve"> </w:t>
      </w:r>
      <w:r w:rsidRPr="00A257FC">
        <w:br/>
      </w:r>
    </w:p>
    <w:p xmlns:wp14="http://schemas.microsoft.com/office/word/2010/wordml" w:rsidR="003C3C60" w:rsidRDefault="00665C8B" w14:paraId="330A9631" wp14:textId="77777777">
      <w:pPr>
        <w:pStyle w:val="Tekstpodstawowy21"/>
        <w:spacing w:after="0" w:line="276" w:lineRule="auto"/>
        <w:jc w:val="both"/>
        <w:rPr>
          <w:b/>
          <w:bCs/>
        </w:rPr>
      </w:pPr>
      <w:r w:rsidRPr="00A257FC">
        <w:t>Na podstawie wskazanych wyżej przepisów oraz w wyniku przeprowadzonej diagnozy określono następujące cele Programu Wychowawczo-Profilaktycznego:</w:t>
      </w:r>
      <w:r w:rsidRPr="00A257FC">
        <w:tab/>
      </w:r>
      <w:r w:rsidRPr="00A257FC">
        <w:t xml:space="preserve"> </w:t>
      </w:r>
      <w:r w:rsidRPr="00A257FC">
        <w:br/>
      </w:r>
      <w:r w:rsidRPr="00A257FC">
        <w:rPr>
          <w:b/>
          <w:bCs/>
          <w:u w:val="single"/>
        </w:rPr>
        <w:t>cel główny:</w:t>
      </w:r>
      <w:r w:rsidRPr="00A257FC">
        <w:rPr>
          <w:b/>
          <w:bCs/>
        </w:rPr>
        <w:tab/>
      </w:r>
    </w:p>
    <w:p xmlns:wp14="http://schemas.microsoft.com/office/word/2010/wordml" w:rsidRPr="003C3C60" w:rsidR="003C3C60" w:rsidP="003C3C60" w:rsidRDefault="003C3C60" w14:paraId="5E2CAF26" wp14:textId="77777777">
      <w:pPr>
        <w:pStyle w:val="Tekstpodstawowy21"/>
        <w:spacing w:after="0" w:line="276" w:lineRule="auto"/>
      </w:pPr>
      <w:r w:rsidRPr="003C3C60">
        <w:t>-integracja klasowa uczniów</w:t>
      </w:r>
    </w:p>
    <w:p xmlns:wp14="http://schemas.microsoft.com/office/word/2010/wordml" w:rsidRPr="003C3C60" w:rsidR="003C3C60" w:rsidP="003C3C60" w:rsidRDefault="003C3C60" w14:paraId="1A7075A5" wp14:textId="77777777">
      <w:pPr>
        <w:pStyle w:val="Tekstpodstawowy21"/>
        <w:spacing w:after="0" w:line="276" w:lineRule="auto"/>
      </w:pPr>
      <w:r w:rsidRPr="003C3C60">
        <w:t>-wspieranie tożsamości narodowej uczniów z Polski jak i z Ukrainy</w:t>
      </w:r>
    </w:p>
    <w:p xmlns:wp14="http://schemas.microsoft.com/office/word/2010/wordml" w:rsidRPr="003C3C60" w:rsidR="003C3C60" w:rsidP="003C3C60" w:rsidRDefault="003C3C60" w14:paraId="04C40BE7" wp14:textId="77777777">
      <w:pPr>
        <w:pStyle w:val="Tekstpodstawowy21"/>
        <w:spacing w:after="0" w:line="276" w:lineRule="auto"/>
      </w:pPr>
      <w:r w:rsidRPr="003C3C60">
        <w:t>- zachęcanie rodziców do większego angażowania się w proces edukacyjny swojego dziecka</w:t>
      </w:r>
    </w:p>
    <w:p xmlns:wp14="http://schemas.microsoft.com/office/word/2010/wordml" w:rsidRPr="003C3C60" w:rsidR="00665C8B" w:rsidP="003C3C60" w:rsidRDefault="003C3C60" w14:paraId="4D254E60" wp14:textId="77777777">
      <w:pPr>
        <w:pStyle w:val="Tekstpodstawowy21"/>
        <w:spacing w:after="0" w:line="276" w:lineRule="auto"/>
      </w:pPr>
      <w:r w:rsidRPr="003C3C60">
        <w:t>-promocja zdrowia i wspomaganie rozwoju ucznia ukierunkowane na osiągnięcie dojrzałości w sferze fizyczne, psychicznej, społecznej i aksjologicznej</w:t>
      </w:r>
      <w:r w:rsidRPr="003C3C60" w:rsidR="00665C8B">
        <w:br/>
      </w:r>
    </w:p>
    <w:p xmlns:wp14="http://schemas.microsoft.com/office/word/2010/wordml" w:rsidRPr="00A257FC" w:rsidR="00665C8B" w:rsidRDefault="00665C8B" w14:paraId="1F72F646" wp14:textId="77777777">
      <w:pPr>
        <w:pStyle w:val="Tekstpodstawowy21"/>
        <w:spacing w:after="0" w:line="276" w:lineRule="auto"/>
        <w:jc w:val="both"/>
      </w:pPr>
    </w:p>
    <w:p xmlns:wp14="http://schemas.microsoft.com/office/word/2010/wordml" w:rsidRPr="00A257FC" w:rsidR="00FB1A82" w:rsidP="00454824" w:rsidRDefault="00665C8B" w14:paraId="571AB559" wp14:textId="77777777">
      <w:pPr>
        <w:pStyle w:val="Tekstpodstawowy21"/>
        <w:spacing w:after="0" w:line="276" w:lineRule="auto"/>
      </w:pPr>
      <w:r w:rsidRPr="00A257FC">
        <w:rPr>
          <w:b/>
          <w:bCs/>
          <w:u w:val="single"/>
        </w:rPr>
        <w:t>Cele szczegółowe:</w:t>
      </w:r>
      <w:r w:rsidRPr="00A257FC">
        <w:rPr>
          <w:b/>
          <w:bCs/>
        </w:rPr>
        <w:tab/>
      </w:r>
      <w:r w:rsidRPr="00A257FC">
        <w:br/>
      </w:r>
      <w:r w:rsidRPr="00A257FC">
        <w:t>- uczeń wykazuje  postawę świadomego obywatela, gotowego do odpowiedzialnego życia w społeczeństwie, kochającego swoją ojczyznę</w:t>
      </w:r>
      <w:r w:rsidRPr="00A257FC" w:rsidR="005651AB">
        <w:t>, wykazującego się postawą patriotyzmu</w:t>
      </w:r>
      <w:r w:rsidRPr="00A257FC">
        <w:t>;</w:t>
      </w:r>
      <w:r w:rsidRPr="00A257FC">
        <w:tab/>
      </w:r>
      <w:r w:rsidRPr="00A257FC">
        <w:t xml:space="preserve"> </w:t>
      </w:r>
      <w:r w:rsidRPr="00A257FC">
        <w:br/>
      </w:r>
      <w:r w:rsidRPr="00A257FC">
        <w:t xml:space="preserve">- uczeń w swoim postępowaniu kieruje się wartościami takimi jak : </w:t>
      </w:r>
      <w:r w:rsidRPr="00A257FC" w:rsidR="009C657A">
        <w:t xml:space="preserve">prawda, dobro, szlachetność, </w:t>
      </w:r>
      <w:r w:rsidRPr="00A257FC">
        <w:t>szacunek, tolerancja, kultura osobista, przyjaźń,</w:t>
      </w:r>
      <w:r w:rsidRPr="00A257FC" w:rsidR="00FB1A82">
        <w:t xml:space="preserve"> rodzina, wiara</w:t>
      </w:r>
      <w:r w:rsidRPr="00A257FC" w:rsidR="009C657A">
        <w:t xml:space="preserve">, dbałość o zdrowie, </w:t>
      </w:r>
      <w:r w:rsidRPr="00A257FC" w:rsidR="00FB1A82">
        <w:t xml:space="preserve"> </w:t>
      </w:r>
      <w:r w:rsidRPr="00A257FC">
        <w:t xml:space="preserve"> </w:t>
      </w:r>
      <w:r w:rsidRPr="00A257FC" w:rsidR="009C657A">
        <w:t>troska</w:t>
      </w:r>
      <w:r w:rsidRPr="00A257FC">
        <w:t xml:space="preserve"> o środowisko naturalne;</w:t>
      </w:r>
      <w:r w:rsidRPr="00A257FC">
        <w:tab/>
      </w:r>
      <w:r w:rsidRPr="00A257FC">
        <w:br/>
      </w:r>
      <w:r w:rsidRPr="00A257FC">
        <w:t xml:space="preserve">- uczeń jest świadomy zagrożeń i skutków wynikających z zażywania środków psychoaktywnych </w:t>
      </w:r>
      <w:r w:rsidRPr="00A257FC" w:rsidR="00454824">
        <w:t xml:space="preserve">                i </w:t>
      </w:r>
      <w:r w:rsidRPr="00A257FC">
        <w:t>odurzających</w:t>
      </w:r>
      <w:r w:rsidRPr="00A257FC" w:rsidR="00FB1A82">
        <w:t>,</w:t>
      </w:r>
      <w:r w:rsidRPr="00A257FC" w:rsidR="005651AB">
        <w:t xml:space="preserve"> stroni od używek</w:t>
      </w:r>
      <w:r w:rsidRPr="00A257FC">
        <w:t>;</w:t>
      </w:r>
      <w:r w:rsidRPr="00A257FC">
        <w:br/>
      </w:r>
      <w:r w:rsidRPr="00A257FC">
        <w:t>- uczeń wie jak dbać o własne  zdrowie</w:t>
      </w:r>
      <w:r w:rsidRPr="00A257FC" w:rsidR="00FB1A82">
        <w:t xml:space="preserve"> fizyczne i psychiczne, </w:t>
      </w:r>
      <w:r w:rsidRPr="00A257FC">
        <w:t xml:space="preserve"> rozumie znaczenie aktywnego stylu życia</w:t>
      </w:r>
      <w:r w:rsidRPr="00A257FC" w:rsidR="00FB1A82">
        <w:t>, zna sposoby rozładowania stresu i radzenia sobie z trudnościami</w:t>
      </w:r>
      <w:r w:rsidRPr="00A257FC">
        <w:t>;</w:t>
      </w:r>
      <w:r w:rsidRPr="00A257FC">
        <w:tab/>
      </w:r>
      <w:r w:rsidRPr="00A257FC">
        <w:br/>
      </w:r>
      <w:r w:rsidRPr="00A257FC">
        <w:t xml:space="preserve">- uczeń ma poczucie świadomości swoich mocnych i słabych stron, wie co może zrobić aby się rozwijać, </w:t>
      </w:r>
      <w:r w:rsidRPr="00A257FC" w:rsidR="00FB1A82">
        <w:t xml:space="preserve"> zauważa  skutki swoich działań, odpowiedzialnie podejmuje decyzje;</w:t>
      </w:r>
      <w:r w:rsidRPr="00A257FC">
        <w:tab/>
      </w:r>
      <w:r w:rsidRPr="00A257FC">
        <w:t xml:space="preserve"> </w:t>
      </w:r>
    </w:p>
    <w:p xmlns:wp14="http://schemas.microsoft.com/office/word/2010/wordml" w:rsidRPr="00A257FC" w:rsidR="00FB1A82" w:rsidRDefault="00FB1A82" w14:paraId="27637692" wp14:textId="77777777">
      <w:pPr>
        <w:pStyle w:val="Tekstpodstawowy21"/>
        <w:spacing w:after="0" w:line="276" w:lineRule="auto"/>
        <w:jc w:val="both"/>
      </w:pPr>
      <w:r w:rsidRPr="00A257FC">
        <w:t>-  uczeń zna i respektuje normy społeczne, żyje w zgodzie budując bezpieczną i wspierającą społeczność szkolną i pozaszkolną</w:t>
      </w:r>
      <w:r w:rsidRPr="00A257FC" w:rsidR="005651AB">
        <w:t>;</w:t>
      </w:r>
    </w:p>
    <w:p xmlns:wp14="http://schemas.microsoft.com/office/word/2010/wordml" w:rsidRPr="00A257FC" w:rsidR="009C657A" w:rsidP="00454824" w:rsidRDefault="00FB1A82" w14:paraId="161ECFD2" wp14:textId="77777777">
      <w:pPr>
        <w:pStyle w:val="Tekstpodstawowy21"/>
        <w:spacing w:after="0" w:line="276" w:lineRule="auto"/>
      </w:pPr>
      <w:r w:rsidRPr="00A257FC">
        <w:t>- uczeń w pełni wykorzystuje własny potencjał intelektualne i osobowościowy w wyznaczaniu ambitnych celów zgodnych z zainteresowaniami i systematycznie do nich dąży</w:t>
      </w:r>
      <w:r w:rsidRPr="00A257FC" w:rsidR="009C657A">
        <w:t>,  potrafi się uczyć i ma motywację osiągnięć</w:t>
      </w:r>
      <w:r w:rsidRPr="00A257FC" w:rsidR="005651AB">
        <w:t xml:space="preserve"> na miarę własnych możliwości</w:t>
      </w:r>
      <w:r w:rsidRPr="00A257FC">
        <w:t xml:space="preserve">; </w:t>
      </w:r>
    </w:p>
    <w:p xmlns:wp14="http://schemas.microsoft.com/office/word/2010/wordml" w:rsidRPr="00A257FC" w:rsidR="00454824" w:rsidP="00454824" w:rsidRDefault="009C657A" w14:paraId="09FB7CB5" wp14:textId="77777777">
      <w:pPr>
        <w:pStyle w:val="Tekstpodstawowy21"/>
        <w:spacing w:after="0" w:line="276" w:lineRule="auto"/>
      </w:pPr>
      <w:r w:rsidRPr="00A257FC">
        <w:t xml:space="preserve">- buduje trwałe relacje społeczne, </w:t>
      </w:r>
      <w:r w:rsidRPr="00A257FC" w:rsidR="00F50963">
        <w:t>dba o zachowanie właściwych więzi rodzinnych</w:t>
      </w:r>
      <w:r w:rsidRPr="00A257FC" w:rsidR="00665C8B">
        <w:br/>
      </w:r>
      <w:r w:rsidRPr="00A257FC" w:rsidR="00665C8B">
        <w:br/>
      </w:r>
      <w:r w:rsidRPr="00A257FC" w:rsidR="00665C8B">
        <w:t xml:space="preserve">Uzyskaniu celów mają służyć następujące </w:t>
      </w:r>
      <w:r w:rsidRPr="00A257FC" w:rsidR="00665C8B">
        <w:rPr>
          <w:b/>
          <w:bCs/>
        </w:rPr>
        <w:t>sytuacje i zadania  wychowawcze:</w:t>
      </w:r>
      <w:r w:rsidRPr="00A257FC" w:rsidR="00665C8B">
        <w:rPr>
          <w:b/>
          <w:bCs/>
        </w:rPr>
        <w:tab/>
      </w:r>
      <w:r w:rsidRPr="00A257FC" w:rsidR="00665C8B">
        <w:br/>
      </w:r>
      <w:r w:rsidRPr="00A257FC" w:rsidR="00665C8B">
        <w:t>- kształtowanie postaw obywatelskich,</w:t>
      </w:r>
      <w:r w:rsidRPr="00A257FC" w:rsidR="00FB1A82">
        <w:t xml:space="preserve"> patriotycznych, społecznych</w:t>
      </w:r>
      <w:r w:rsidRPr="00A257FC" w:rsidR="00FB1A82">
        <w:tab/>
      </w:r>
      <w:r w:rsidRPr="00A257FC" w:rsidR="00FB1A82">
        <w:br/>
      </w:r>
      <w:r w:rsidRPr="00A257FC" w:rsidR="00FB1A82">
        <w:t xml:space="preserve">- </w:t>
      </w:r>
      <w:r w:rsidRPr="00A257FC" w:rsidR="00665C8B">
        <w:t xml:space="preserve">wychowanie do wartości: </w:t>
      </w:r>
      <w:r w:rsidRPr="00A257FC" w:rsidR="00F50963">
        <w:t xml:space="preserve">dobro, prawda, </w:t>
      </w:r>
      <w:r w:rsidRPr="00A257FC" w:rsidR="00665C8B">
        <w:t>szacunek, tolerancja, kultura osobista, przyjaźń,</w:t>
      </w:r>
      <w:r w:rsidRPr="00A257FC" w:rsidR="00454824">
        <w:t xml:space="preserve"> </w:t>
      </w:r>
      <w:r w:rsidRPr="00A257FC" w:rsidR="00FB1A82">
        <w:t xml:space="preserve">rodzina , wiara, ojczyzna, </w:t>
      </w:r>
      <w:r w:rsidRPr="00A257FC" w:rsidR="00665C8B">
        <w:t xml:space="preserve"> dbanie o środowisko naturalne</w:t>
      </w:r>
      <w:r w:rsidRPr="00A257FC" w:rsidR="00665C8B">
        <w:br/>
      </w:r>
      <w:r w:rsidRPr="00A257FC" w:rsidR="00665C8B">
        <w:t>- profilaktyka uzależnień</w:t>
      </w:r>
      <w:r w:rsidRPr="00A257FC" w:rsidR="00665C8B">
        <w:tab/>
      </w:r>
      <w:r w:rsidRPr="00A257FC" w:rsidR="00665C8B">
        <w:t xml:space="preserve"> </w:t>
      </w:r>
      <w:r w:rsidRPr="00A257FC" w:rsidR="00665C8B">
        <w:br/>
      </w:r>
      <w:r w:rsidRPr="00A257FC" w:rsidR="00665C8B">
        <w:t>- promocja zdrowego i aktywnego stylu życia, w tym zdrowia psychicznego</w:t>
      </w:r>
      <w:r w:rsidRPr="00A257FC" w:rsidR="00665C8B">
        <w:tab/>
      </w:r>
      <w:r w:rsidRPr="00A257FC" w:rsidR="00665C8B">
        <w:br/>
      </w:r>
      <w:r w:rsidRPr="00A257FC" w:rsidR="00665C8B">
        <w:t>- rozwój kompetencji osobistych i społecznych ukierunkowanych na samoświadomość, sprawczość, relacyjność, otwartość, kreatywność, podejmowanie działań na rzecz twórczego rozwoju</w:t>
      </w:r>
      <w:r w:rsidRPr="00A257FC" w:rsidR="00665C8B">
        <w:tab/>
      </w:r>
      <w:r w:rsidRPr="00A257FC" w:rsidR="00665C8B">
        <w:br/>
      </w:r>
      <w:r w:rsidRPr="00A257FC" w:rsidR="00665C8B">
        <w:t>- zapewnienie bezpiecznego i przyjaznego środowiska nauki</w:t>
      </w:r>
    </w:p>
    <w:p xmlns:wp14="http://schemas.microsoft.com/office/word/2010/wordml" w:rsidRPr="00A257FC" w:rsidR="00665C8B" w:rsidP="00454824" w:rsidRDefault="00454824" w14:paraId="61102AA0" wp14:textId="77777777">
      <w:pPr>
        <w:pStyle w:val="Tekstpodstawowy21"/>
        <w:spacing w:after="0" w:line="276" w:lineRule="auto"/>
      </w:pPr>
      <w:r w:rsidRPr="00A257FC">
        <w:t xml:space="preserve">- zapewnienie dostępu do pomocy psychologiczno-pedagogicznej </w:t>
      </w:r>
      <w:r w:rsidRPr="00A257FC" w:rsidR="005651AB">
        <w:t xml:space="preserve">oraz wsparcia specjalistów </w:t>
      </w:r>
      <w:r w:rsidRPr="00A257FC">
        <w:t>dla wszystkich uczniów.</w:t>
      </w:r>
      <w:r w:rsidRPr="00A257FC" w:rsidR="00665C8B">
        <w:tab/>
      </w:r>
      <w:r w:rsidRPr="00A257FC" w:rsidR="00665C8B">
        <w:br/>
      </w:r>
    </w:p>
    <w:p xmlns:wp14="http://schemas.microsoft.com/office/word/2010/wordml" w:rsidRPr="00A257FC" w:rsidR="00665C8B" w:rsidRDefault="00665C8B" w14:paraId="08CE6F91" wp14:textId="77777777">
      <w:pPr>
        <w:spacing w:line="276" w:lineRule="auto"/>
        <w:jc w:val="both"/>
        <w:rPr>
          <w:b/>
          <w:bCs/>
        </w:rPr>
      </w:pPr>
    </w:p>
    <w:tbl>
      <w:tblPr>
        <w:tblW w:w="11144" w:type="dxa"/>
        <w:tblInd w:w="-5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771"/>
        <w:gridCol w:w="3640"/>
        <w:gridCol w:w="2336"/>
        <w:gridCol w:w="2397"/>
      </w:tblGrid>
      <w:tr xmlns:wp14="http://schemas.microsoft.com/office/word/2010/wordml" w:rsidRPr="00A257FC" w:rsidR="00665C8B" w:rsidTr="3E4E3874" w14:paraId="7EA3BC02" wp14:textId="77777777">
        <w:tc>
          <w:tcPr>
            <w:tcW w:w="277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1CDCEAD" wp14:textId="77777777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12AEC618" wp14:textId="77777777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  <w:r w:rsidRPr="00A257FC">
              <w:rPr>
                <w:b/>
                <w:bCs/>
              </w:rPr>
              <w:t>Sytuacje</w:t>
            </w:r>
            <w:r w:rsidRPr="00A257FC">
              <w:rPr>
                <w:b/>
                <w:bCs/>
              </w:rPr>
              <w:br/>
            </w:r>
            <w:r w:rsidRPr="00A257FC">
              <w:rPr>
                <w:b/>
                <w:bCs/>
              </w:rPr>
              <w:t xml:space="preserve"> i zadania wychowawcze</w:t>
            </w:r>
            <w:r w:rsidRPr="00A257FC">
              <w:rPr>
                <w:b/>
                <w:bCs/>
              </w:rPr>
              <w:br/>
            </w:r>
            <w:r w:rsidRPr="00A257FC">
              <w:rPr>
                <w:b/>
                <w:bCs/>
              </w:rPr>
              <w:br/>
            </w:r>
          </w:p>
        </w:tc>
        <w:tc>
          <w:tcPr>
            <w:tcW w:w="364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BB9E253" wp14:textId="77777777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4FC649AD" wp14:textId="77777777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sposób realizacji zadań/treści; </w:t>
            </w:r>
          </w:p>
          <w:p w:rsidRPr="00A257FC" w:rsidR="00665C8B" w:rsidRDefault="00665C8B" w14:paraId="23DE523C" wp14:textId="77777777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52E56223" wp14:textId="77777777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3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4C25C2C5" wp14:textId="77777777">
            <w:pPr>
              <w:pStyle w:val="Zawartotabeli"/>
              <w:spacing w:line="276" w:lineRule="auto"/>
              <w:jc w:val="both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podmioty realizujące i odpowiedzialne za organizację konkretnych działań oraz termin </w:t>
            </w:r>
          </w:p>
        </w:tc>
        <w:tc>
          <w:tcPr>
            <w:tcW w:w="239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7547A01" wp14:textId="77777777">
            <w:pPr>
              <w:pStyle w:val="Zawartotabeli"/>
              <w:snapToGrid w:val="0"/>
              <w:spacing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367CA030" wp14:textId="77777777">
            <w:pPr>
              <w:pStyle w:val="Zawartotabeli"/>
              <w:spacing w:line="276" w:lineRule="auto"/>
              <w:jc w:val="both"/>
            </w:pPr>
            <w:r w:rsidRPr="00A257FC">
              <w:rPr>
                <w:b/>
                <w:bCs/>
              </w:rPr>
              <w:t>Przewidziane</w:t>
            </w:r>
            <w:r w:rsidRPr="00A257FC">
              <w:rPr>
                <w:b/>
                <w:bCs/>
              </w:rPr>
              <w:br/>
            </w:r>
            <w:r w:rsidRPr="00A257FC">
              <w:rPr>
                <w:b/>
                <w:bCs/>
              </w:rPr>
              <w:t xml:space="preserve"> i uzyskane efekty </w:t>
            </w:r>
          </w:p>
        </w:tc>
      </w:tr>
      <w:tr xmlns:wp14="http://schemas.microsoft.com/office/word/2010/wordml" w:rsidRPr="00A257FC" w:rsidR="00665C8B" w:rsidTr="3E4E3874" w14:paraId="1EABCA1F" wp14:textId="77777777">
        <w:trPr>
          <w:trHeight w:val="336"/>
        </w:trPr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07A5093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>Kształtowanie postaw:   obywatelskich, patriotycznych, społecznych.</w:t>
            </w:r>
          </w:p>
          <w:p w:rsidRPr="00A257FC" w:rsidR="00665C8B" w:rsidRDefault="00665C8B" w14:paraId="5043CB0F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07459315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6537F28F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3D771767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>Rozpowszechnia</w:t>
            </w:r>
            <w:r w:rsidRPr="00A257FC" w:rsidR="00CD6C33">
              <w:t>nie</w:t>
            </w:r>
            <w:r w:rsidRPr="00A257FC">
              <w:t xml:space="preserve">  ide</w:t>
            </w:r>
            <w:r w:rsidRPr="00A257FC" w:rsidR="00CD6C33">
              <w:t>i</w:t>
            </w:r>
            <w:r w:rsidRPr="00A257FC">
              <w:t xml:space="preserve"> wolontariatu poprzez zachęcanie do działań w szkolnym klubie wolontariatu</w:t>
            </w:r>
          </w:p>
          <w:p w:rsidRPr="00A257FC" w:rsidR="00665C8B" w:rsidRDefault="00665C8B" w14:paraId="6DFB9E20" wp14:textId="77777777">
            <w:pPr>
              <w:pStyle w:val="Tekstpodstawowy21"/>
              <w:snapToGrid w:val="0"/>
              <w:spacing w:after="0" w:line="276" w:lineRule="auto"/>
            </w:pPr>
          </w:p>
          <w:p w:rsidRPr="00A257FC" w:rsidR="00665C8B" w:rsidRDefault="00665C8B" w14:paraId="70DF9E56" wp14:textId="77777777">
            <w:pPr>
              <w:pStyle w:val="Tekstpodstawowy21"/>
              <w:snapToGrid w:val="0"/>
              <w:spacing w:after="0"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454824" w14:paraId="7460C0E0" wp14:textId="77777777">
            <w:pPr>
              <w:pStyle w:val="Zawartotabeli"/>
              <w:spacing w:line="276" w:lineRule="auto"/>
            </w:pPr>
            <w:r w:rsidRPr="00A257FC">
              <w:t xml:space="preserve">Opiekunowie Koła Wolontariatu i inni zainteresowani nauczyciele (zgłaszają projekty do opiekunów) </w:t>
            </w:r>
            <w:r w:rsidRPr="00A257FC">
              <w:br/>
            </w:r>
            <w:r w:rsidRPr="00A257FC">
              <w:t>rok szkolny 202</w:t>
            </w:r>
            <w:r w:rsidR="003C3C60">
              <w:t>2</w:t>
            </w:r>
            <w:r w:rsidRPr="00A257FC" w:rsidR="00665C8B">
              <w:t>/202</w:t>
            </w:r>
            <w:r w:rsidR="003C3C60">
              <w:t>3</w:t>
            </w:r>
          </w:p>
          <w:p w:rsidRPr="00A257FC" w:rsidR="00665C8B" w:rsidRDefault="00665C8B" w14:paraId="44E871BC" wp14:textId="77777777">
            <w:pPr>
              <w:pStyle w:val="Zawartotabeli"/>
              <w:spacing w:line="276" w:lineRule="auto"/>
            </w:pPr>
          </w:p>
          <w:p w:rsidRPr="00A257FC" w:rsidR="00665C8B" w:rsidRDefault="00665C8B" w14:paraId="144A5D23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2ADD6806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uczeń wykazuje  postawę świadomego obywatela, gotowego do odpowiedzialnego życia </w:t>
            </w:r>
            <w:r w:rsidRPr="00A257FC" w:rsidR="00033165">
              <w:br/>
            </w:r>
            <w:r w:rsidRPr="00A257FC">
              <w:t>w społeczeństwie, kochającego swoją ojczyznę</w:t>
            </w:r>
          </w:p>
        </w:tc>
      </w:tr>
      <w:tr xmlns:wp14="http://schemas.microsoft.com/office/word/2010/wordml" w:rsidRPr="00A257FC" w:rsidR="00665C8B" w:rsidTr="3E4E3874" w14:paraId="7C961CD2" wp14:textId="77777777">
        <w:trPr>
          <w:trHeight w:val="336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738610EB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5B3E18BA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Ślubowanie uczniów klas I </w:t>
            </w:r>
            <w:r w:rsidRPr="00A257FC" w:rsidR="00033165">
              <w:br/>
            </w:r>
            <w:r w:rsidRPr="00A257FC">
              <w:t>na uczniów SP</w:t>
            </w:r>
            <w:r w:rsidRPr="00A257FC" w:rsidR="00033165">
              <w:br/>
            </w:r>
            <w:r w:rsidRPr="00A257FC" w:rsidR="00033165">
              <w:t xml:space="preserve">na czytelników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0AAA69BC" wp14:textId="77777777">
            <w:pPr>
              <w:pStyle w:val="Zawartotabeli"/>
              <w:spacing w:line="276" w:lineRule="auto"/>
            </w:pPr>
            <w:r w:rsidRPr="00A257FC">
              <w:t>Wychowawcy klas I</w:t>
            </w:r>
            <w:r w:rsidRPr="00A257FC">
              <w:br/>
            </w:r>
            <w:r w:rsidRPr="00A257FC" w:rsidR="00DC312D">
              <w:t xml:space="preserve">01 </w:t>
            </w:r>
            <w:r w:rsidRPr="00A257FC">
              <w:t>wrzesień 20</w:t>
            </w:r>
            <w:r w:rsidR="003C3C60">
              <w:t>22</w:t>
            </w:r>
            <w:r w:rsidRPr="00A257FC" w:rsidR="00033165">
              <w:br/>
            </w:r>
            <w:r w:rsidRPr="00A257FC" w:rsidR="00033165">
              <w:t xml:space="preserve">n-ciel bibliotekarz 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637805D2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4D60D444" wp14:textId="77777777">
        <w:trPr>
          <w:trHeight w:val="672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463F29E8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33112AAF" wp14:textId="77777777">
            <w:pPr>
              <w:pStyle w:val="Zawartotabeli"/>
              <w:snapToGrid w:val="0"/>
              <w:spacing w:line="276" w:lineRule="auto"/>
            </w:pPr>
            <w:r w:rsidRPr="00A257FC">
              <w:t>Zapoznanie z regulaminami, savoir-vivre w szkole, st</w:t>
            </w:r>
            <w:r w:rsidRPr="00A257FC" w:rsidR="00E50964">
              <w:t>atutem, konwencją praw dziecka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08DCEDE1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wrzesień 20</w:t>
            </w:r>
            <w:r w:rsidRPr="00A257FC" w:rsidR="00454824">
              <w:t>2</w:t>
            </w:r>
            <w:r w:rsidR="003C3C60">
              <w:t>2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3B7B4B86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6258DC36" wp14:textId="77777777">
        <w:trPr>
          <w:trHeight w:val="672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3A0FF5F2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76EE13F9" wp14:textId="77777777">
            <w:pPr>
              <w:pStyle w:val="Zawartotabeli"/>
              <w:snapToGrid w:val="0"/>
              <w:spacing w:line="276" w:lineRule="auto"/>
            </w:pPr>
            <w:r w:rsidRPr="00A257FC">
              <w:t>Udział w wycieczkach i innych wydarzeniach klasowych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6EA12B02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rok szkolny 20</w:t>
            </w:r>
            <w:r w:rsidRPr="00A257FC" w:rsidR="00454824">
              <w:t>2</w:t>
            </w:r>
            <w:r w:rsidR="003C3C60">
              <w:t>2</w:t>
            </w:r>
            <w:r w:rsidRPr="00A257FC">
              <w:t>/202</w:t>
            </w:r>
            <w:r w:rsidR="003C3C60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5630AD66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1D715323" wp14:textId="77777777">
        <w:trPr>
          <w:trHeight w:val="672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61829076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17846A7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Udział w obchodach ważnych świąt narodowych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47E089FD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rok szkolny 20</w:t>
            </w:r>
            <w:r w:rsidRPr="00A257FC" w:rsidR="00454824">
              <w:t>2</w:t>
            </w:r>
            <w:r w:rsidR="003C3C60">
              <w:t>2</w:t>
            </w:r>
            <w:r w:rsidRPr="00A257FC">
              <w:t>/202</w:t>
            </w:r>
            <w:r w:rsidR="003C3C60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2BA226A1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16C57168" wp14:textId="77777777">
        <w:trPr>
          <w:trHeight w:val="672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17AD93B2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5D7A8F" w:rsidRDefault="00665C8B" w14:paraId="0CC34033" wp14:textId="77777777">
            <w:pPr>
              <w:pStyle w:val="Zawartotabeli"/>
              <w:spacing w:line="276" w:lineRule="auto"/>
            </w:pPr>
            <w:r w:rsidRPr="00A257FC">
              <w:t>Udział w zajęciach pozwalających na dostrzeganie różnic międzykulturowych: kółka, zajęcia dodatkowe, dni językowe.</w:t>
            </w:r>
            <w:r w:rsidRPr="00A257FC">
              <w:br/>
            </w:r>
            <w:r w:rsidRPr="00A257FC">
              <w:t xml:space="preserve">Zajęcia wychowawcze poświęcone tematyce </w:t>
            </w:r>
            <w:r w:rsidRPr="00A257FC" w:rsidR="005D7A8F">
              <w:t xml:space="preserve"> problemów społecznych.</w:t>
            </w:r>
            <w:r w:rsidRPr="00A257FC">
              <w:br/>
            </w:r>
            <w:r w:rsidRPr="00A257FC">
              <w:t xml:space="preserve">Otoczenie opieką i zrozumieniem uczniów przybywających </w:t>
            </w:r>
            <w:r w:rsidRPr="00A257FC" w:rsidR="00033165">
              <w:br/>
            </w:r>
            <w:r w:rsidRPr="00A257FC">
              <w:t>z zagranicy oraz organizowanie dla nich zajęć dodatkowych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DE4B5B7" wp14:textId="77777777">
            <w:pPr>
              <w:pStyle w:val="Zawartotabeli"/>
              <w:snapToGrid w:val="0"/>
              <w:spacing w:line="276" w:lineRule="auto"/>
            </w:pPr>
          </w:p>
          <w:p w:rsidRPr="00A257FC" w:rsidR="00665C8B" w:rsidP="00DC312D" w:rsidRDefault="00665C8B" w14:paraId="5CDC13F3" wp14:textId="77777777">
            <w:pPr>
              <w:pStyle w:val="Zawartotabeli"/>
              <w:spacing w:line="276" w:lineRule="auto"/>
            </w:pPr>
            <w:r w:rsidRPr="00A257FC">
              <w:t>Wychowawcy klas, nauczyciele zajęć dodatkowych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3C3C60">
              <w:t>2</w:t>
            </w:r>
            <w:r w:rsidRPr="00A257FC">
              <w:t>/202</w:t>
            </w:r>
            <w:r w:rsidR="003C3C60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66204FF1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E4392D" w:rsidTr="3E4E3874" w14:paraId="0F7C5BB0" wp14:textId="77777777">
        <w:trPr>
          <w:trHeight w:val="672"/>
        </w:trPr>
        <w:tc>
          <w:tcPr>
            <w:tcW w:w="2771" w:type="dxa"/>
            <w:vMerge/>
            <w:tcBorders/>
            <w:tcMar/>
          </w:tcPr>
          <w:p w:rsidRPr="00A257FC" w:rsidR="00E4392D" w:rsidRDefault="00E4392D" w14:paraId="2DBF0D7D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4392D" w:rsidP="005D7A8F" w:rsidRDefault="00E4392D" w14:paraId="7207453F" wp14:textId="77777777">
            <w:pPr>
              <w:pStyle w:val="Zawartotabeli"/>
              <w:spacing w:line="276" w:lineRule="auto"/>
            </w:pPr>
            <w:r>
              <w:t>Zorganizowanie Dnia jedności Ukraińskiej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4392D" w:rsidRDefault="00E4392D" w14:paraId="6699E58A" wp14:textId="77777777">
            <w:pPr>
              <w:pStyle w:val="Zawartotabeli"/>
              <w:snapToGrid w:val="0"/>
              <w:spacing w:line="276" w:lineRule="auto"/>
            </w:pPr>
            <w:r>
              <w:t>Wychowawcy klas, nauczyciele zajęć dodatkowych rok szkolny 2022/2023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4392D" w:rsidRDefault="00E4392D" w14:paraId="6B62F1B3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6D7BA5F5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02F2C34E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A515836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Udział w różnych uroczystościach kulturalnych, patriotycznych, religijnych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7962322C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  <w:p w:rsidRPr="00A257FC" w:rsidR="00665C8B" w:rsidRDefault="00665C8B" w14:paraId="680A4E5D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19219836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00B7CCCA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296FEF7D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033165" w14:paraId="083F9EC3" wp14:textId="77777777">
            <w:pPr>
              <w:snapToGrid w:val="0"/>
              <w:spacing w:line="276" w:lineRule="auto"/>
            </w:pPr>
            <w:r w:rsidRPr="00A257FC">
              <w:t>W</w:t>
            </w:r>
            <w:r w:rsidRPr="00A257FC" w:rsidR="00665C8B">
              <w:t xml:space="preserve">drażanie klasowych programów naprawczych. </w:t>
            </w:r>
          </w:p>
          <w:p w:rsidRPr="00A257FC" w:rsidR="005D7A8F" w:rsidP="005D7A8F" w:rsidRDefault="005D7A8F" w14:paraId="6D283185" wp14:textId="77777777">
            <w:pPr>
              <w:snapToGrid w:val="0"/>
              <w:spacing w:line="276" w:lineRule="auto"/>
            </w:pPr>
            <w:r w:rsidRPr="00A257FC">
              <w:t>Objęcie PPP uczniów wymagających wsparcia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033165" w:rsidRDefault="00665C8B" w14:paraId="76702DA6" wp14:textId="77777777">
            <w:pPr>
              <w:pStyle w:val="Zawartotabeli"/>
              <w:spacing w:line="276" w:lineRule="auto"/>
            </w:pPr>
            <w:r w:rsidRPr="00A257FC">
              <w:t>Wychowawcy klas, pedagog</w:t>
            </w:r>
            <w:r w:rsidRPr="00A257FC">
              <w:br/>
            </w:r>
            <w:r w:rsidRPr="00A257FC" w:rsidR="00033165">
              <w:t>według potrzeb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7194DBDC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4889401E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769D0D3C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73A71F6F" wp14:textId="77777777">
            <w:pPr>
              <w:pStyle w:val="Zawartotabeli"/>
              <w:snapToGrid w:val="0"/>
              <w:spacing w:line="276" w:lineRule="auto"/>
            </w:pPr>
            <w:r w:rsidRPr="00A257FC">
              <w:t>Zachęcanie do organizowania pomocy koleżeńskiej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1373BFEE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54CD245A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4CA6805B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1231BE6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33754B52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Udział pocztu sztandarowego </w:t>
            </w:r>
            <w:r w:rsidRPr="00A257FC" w:rsidR="00033165">
              <w:br/>
            </w:r>
            <w:r w:rsidRPr="00A257FC" w:rsidR="00033165">
              <w:t xml:space="preserve">w ważnych uroczystościach </w:t>
            </w:r>
            <w:r w:rsidRPr="00A257FC">
              <w:t xml:space="preserve">gminnych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C7F1C1F" wp14:textId="77777777">
            <w:pPr>
              <w:pStyle w:val="Zawartotabeli"/>
              <w:spacing w:line="276" w:lineRule="auto"/>
            </w:pPr>
            <w:r w:rsidRPr="00A257FC">
              <w:t>Adrian Nowak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  <w:p w:rsidRPr="00A257FC" w:rsidR="00665C8B" w:rsidRDefault="00665C8B" w14:paraId="36FEB5B0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30D7AA69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1C8DF15E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7196D064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423F2F65" wp14:textId="77777777">
            <w:pPr>
              <w:pStyle w:val="Zawartotabeli"/>
              <w:snapToGrid w:val="0"/>
              <w:spacing w:line="276" w:lineRule="auto"/>
            </w:pPr>
            <w:r w:rsidRPr="00A257FC">
              <w:t>Udział w uroczystościach lokalnych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C312D" w:rsidRDefault="00665C8B" w14:paraId="7F159FF2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34FF1C98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4AB2C1B6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6D072C0D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BB24D8" w:rsidRDefault="00665C8B" w14:paraId="5F7C1BE9" wp14:textId="77777777">
            <w:pPr>
              <w:pStyle w:val="Zawartotabeli"/>
              <w:snapToGrid w:val="0"/>
              <w:spacing w:line="276" w:lineRule="auto"/>
            </w:pPr>
            <w:r w:rsidRPr="00A257FC">
              <w:t>Budowanie szacunku dla dobra wspólnego, kształtowanie poczucia przynależności do „małej ojczyzny” poprzez m.in.:</w:t>
            </w:r>
            <w:r w:rsidRPr="00A257FC">
              <w:br/>
            </w:r>
            <w:r w:rsidRPr="00A257FC">
              <w:t xml:space="preserve">organizację Mikołajkowego Kiermaszu Rodzinnego, </w:t>
            </w:r>
            <w:r w:rsidRPr="00A257FC" w:rsidR="00033165">
              <w:br/>
            </w:r>
            <w:r w:rsidRPr="00A257FC" w:rsidR="005D7A8F">
              <w:t xml:space="preserve">i innych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033165" w:rsidRDefault="00665C8B" w14:paraId="0E2D671F" wp14:textId="77777777">
            <w:pPr>
              <w:pStyle w:val="Zawartotabeli"/>
              <w:spacing w:line="276" w:lineRule="auto"/>
            </w:pPr>
            <w:r w:rsidRPr="00A257FC">
              <w:t>Wychowawcy klas</w:t>
            </w:r>
            <w:r w:rsidRPr="00A257FC">
              <w:br/>
            </w:r>
            <w:r w:rsidRPr="00A257FC">
              <w:t>pedagog</w:t>
            </w:r>
            <w:r w:rsidRPr="00A257FC">
              <w:br/>
            </w:r>
          </w:p>
          <w:p w:rsidRPr="00A257FC" w:rsidR="00665C8B" w:rsidP="005D7A8F" w:rsidRDefault="005D7A8F" w14:paraId="6E42729C" wp14:textId="77777777">
            <w:pPr>
              <w:pStyle w:val="Zawartotabeli"/>
              <w:spacing w:line="276" w:lineRule="auto"/>
              <w:jc w:val="both"/>
            </w:pPr>
            <w:r w:rsidRPr="00A257FC">
              <w:t>zgodnie z terminarzem imprez szkolnych i gminnych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48A21919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2E6760B7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6BD18F9B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1B9D3CF3" wp14:textId="77777777">
            <w:pPr>
              <w:pStyle w:val="Zawartotabeli"/>
              <w:snapToGrid w:val="0"/>
              <w:spacing w:line="276" w:lineRule="auto"/>
              <w:jc w:val="both"/>
            </w:pPr>
            <w:r w:rsidRPr="00A257FC">
              <w:t>Poznawanie zasad samorządności: wybory do rady SU i Samorządu klasowego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19B01FA" wp14:textId="77777777">
            <w:pPr>
              <w:pStyle w:val="Zawartotabeli"/>
              <w:snapToGrid w:val="0"/>
              <w:spacing w:line="276" w:lineRule="auto"/>
              <w:jc w:val="both"/>
            </w:pPr>
            <w:r w:rsidRPr="00A257FC">
              <w:t>Wychowawcy klas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238601FE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23957E8F" wp14:textId="77777777"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5F459E" w:rsidRDefault="00665C8B" w14:paraId="04808BED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>Wychowanie do wartości:</w:t>
            </w:r>
          </w:p>
          <w:p w:rsidRPr="00A257FC" w:rsidR="005F459E" w:rsidRDefault="005F459E" w14:paraId="7691C4A6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dobro, </w:t>
            </w:r>
          </w:p>
          <w:p w:rsidRPr="00A257FC" w:rsidR="00665C8B" w:rsidRDefault="005F459E" w14:paraId="7FAC99FB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>prawda,</w:t>
            </w:r>
            <w:r w:rsidRPr="00A257FC" w:rsidR="00665C8B">
              <w:rPr>
                <w:b/>
                <w:bCs/>
              </w:rPr>
              <w:t xml:space="preserve"> </w:t>
            </w:r>
          </w:p>
          <w:p w:rsidRPr="00A257FC" w:rsidR="00665C8B" w:rsidRDefault="00665C8B" w14:paraId="3D8F6AD4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szacunek, </w:t>
            </w:r>
          </w:p>
          <w:p w:rsidRPr="00A257FC" w:rsidR="00665C8B" w:rsidRDefault="00665C8B" w14:paraId="564CE512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tolerancja, </w:t>
            </w:r>
          </w:p>
          <w:p w:rsidRPr="00A257FC" w:rsidR="00665C8B" w:rsidRDefault="00665C8B" w14:paraId="6D78AB35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kultura osobista, przyjaźń, </w:t>
            </w:r>
          </w:p>
          <w:p w:rsidRPr="00A257FC" w:rsidR="00665C8B" w:rsidRDefault="00665C8B" w14:paraId="20FEA42A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rPr>
                <w:b/>
                <w:bCs/>
              </w:rPr>
              <w:t>dbanie o środowisko naturalne</w:t>
            </w: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69090A" w:rsidRDefault="00033165" w14:paraId="67822DC1" wp14:textId="1DDDEB5B">
            <w:pPr>
              <w:pStyle w:val="Tekstpodstawowy21"/>
              <w:snapToGrid w:val="0"/>
              <w:spacing w:after="0" w:line="276" w:lineRule="auto"/>
            </w:pPr>
            <w:proofErr w:type="gramStart"/>
            <w:r w:rsidR="00033165">
              <w:rPr/>
              <w:t>Rozpowszechnianie</w:t>
            </w:r>
            <w:r w:rsidR="00665C8B">
              <w:rPr/>
              <w:t xml:space="preserve">  ide</w:t>
            </w:r>
            <w:r w:rsidR="00033165">
              <w:rPr/>
              <w:t>i</w:t>
            </w:r>
            <w:proofErr w:type="gramEnd"/>
            <w:r w:rsidR="00033165">
              <w:rPr/>
              <w:t xml:space="preserve"> </w:t>
            </w:r>
            <w:r w:rsidR="00665C8B">
              <w:rPr/>
              <w:t>wolontariatu poprzez zachęcanie do udziału w akcjach charytatywnych.</w:t>
            </w:r>
            <w:r>
              <w:br/>
            </w:r>
            <w:r w:rsidR="00665C8B">
              <w:rPr/>
              <w:t>Organizacja</w:t>
            </w:r>
            <w:r w:rsidR="00665C8B">
              <w:rPr/>
              <w:t xml:space="preserve"> akcja </w:t>
            </w:r>
            <w:r w:rsidRPr="3E4E3874" w:rsidR="00665C8B">
              <w:rPr>
                <w:i w:val="1"/>
                <w:iCs w:val="1"/>
              </w:rPr>
              <w:t>Góra Grosza</w:t>
            </w:r>
            <w:r w:rsidRPr="3E4E3874" w:rsidR="76CF3D77">
              <w:rPr>
                <w:i w:val="1"/>
                <w:iCs w:val="1"/>
              </w:rPr>
              <w:t>,</w:t>
            </w:r>
            <w:r w:rsidRPr="3E4E3874" w:rsidR="0C2E8D3B">
              <w:rPr>
                <w:i w:val="1"/>
                <w:iCs w:val="1"/>
              </w:rPr>
              <w:t xml:space="preserve"> Akcja pełna miska,</w:t>
            </w:r>
            <w:r w:rsidRPr="3E4E3874" w:rsidR="76CF3D77">
              <w:rPr>
                <w:i w:val="1"/>
                <w:iCs w:val="1"/>
              </w:rPr>
              <w:t xml:space="preserve"> </w:t>
            </w:r>
            <w:r w:rsidRPr="3E4E3874" w:rsidR="76CF3D77">
              <w:rPr>
                <w:i w:val="1"/>
                <w:iCs w:val="1"/>
              </w:rPr>
              <w:t xml:space="preserve">Pomoc dla osób bezdomnych </w:t>
            </w:r>
            <w:r w:rsidRPr="3E4E3874" w:rsidR="23A5387D">
              <w:rPr>
                <w:i w:val="1"/>
                <w:iCs w:val="1"/>
              </w:rPr>
              <w:t>i inne</w:t>
            </w:r>
            <w:r>
              <w:br/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D5F21F2" wp14:textId="77777777">
            <w:pPr>
              <w:pStyle w:val="Zawartotabeli"/>
              <w:spacing w:line="276" w:lineRule="auto"/>
            </w:pPr>
            <w:r w:rsidRPr="00A257FC">
              <w:t>Karina Kwiatkowska, Irena Tabaka, pedagog,</w:t>
            </w:r>
            <w:r w:rsidRPr="00A257FC">
              <w:br/>
            </w:r>
            <w:r w:rsidRPr="00A257FC">
              <w:t>nauczyciele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  <w:p w:rsidRPr="00A257FC" w:rsidR="00665C8B" w:rsidRDefault="00665C8B" w14:paraId="0F3CABC7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79D1346D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Uczeń w swoim postępowaniu kieruje się wartościami takimi jak : </w:t>
            </w:r>
            <w:r w:rsidRPr="00A257FC" w:rsidR="005F459E">
              <w:t xml:space="preserve">dobro, prawda, </w:t>
            </w:r>
            <w:r w:rsidRPr="00A257FC">
              <w:t>szacunek, tolerancja, kultura osobista, przyjaźń, dba o środowisko naturalne</w:t>
            </w:r>
          </w:p>
        </w:tc>
      </w:tr>
      <w:tr xmlns:wp14="http://schemas.microsoft.com/office/word/2010/wordml" w:rsidRPr="00A257FC" w:rsidR="00665C8B" w:rsidTr="3E4E3874" w14:paraId="3A9E55A5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5B08B5D1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5F459E" w:rsidRDefault="00665C8B" w14:paraId="729057D0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>Promowa</w:t>
            </w:r>
            <w:r w:rsidRPr="00A257FC" w:rsidR="00033165">
              <w:t xml:space="preserve">nie </w:t>
            </w:r>
            <w:r w:rsidRPr="00A257FC">
              <w:t xml:space="preserve"> ide</w:t>
            </w:r>
            <w:r w:rsidRPr="00A257FC" w:rsidR="00033165">
              <w:t xml:space="preserve">i </w:t>
            </w:r>
            <w:r w:rsidRPr="00A257FC">
              <w:t xml:space="preserve"> indywidualnego podejścia, uwrażliwia</w:t>
            </w:r>
            <w:r w:rsidRPr="00A257FC" w:rsidR="00033165">
              <w:t>nie</w:t>
            </w:r>
            <w:r w:rsidRPr="00A257FC">
              <w:t xml:space="preserve"> na</w:t>
            </w:r>
            <w:r w:rsidRPr="00A257FC" w:rsidR="00B93470">
              <w:t xml:space="preserve"> potrzeby </w:t>
            </w:r>
            <w:r w:rsidRPr="00A257FC">
              <w:t xml:space="preserve"> innych</w:t>
            </w:r>
            <w:r w:rsidRPr="00A257FC" w:rsidR="00033165">
              <w:t xml:space="preserve"> poprzez rozmowy wychowawcze, lekcje wychowawcze,</w:t>
            </w:r>
            <w:r w:rsidRPr="00A257FC" w:rsidR="006E0526">
              <w:t xml:space="preserve"> warsztaty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5D7A8F" w:rsidRDefault="00665C8B" w14:paraId="44CF2718" wp14:textId="77777777">
            <w:pPr>
              <w:pStyle w:val="Zawartotabeli"/>
              <w:spacing w:line="276" w:lineRule="auto"/>
            </w:pPr>
            <w:r w:rsidRPr="00A257FC">
              <w:t>Wychowawcy klas nauczyciele</w:t>
            </w:r>
            <w:r w:rsidRPr="00A257FC">
              <w:br/>
            </w:r>
            <w:r w:rsidRPr="00A257FC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>
              <w:t>/202</w:t>
            </w:r>
            <w:r w:rsidR="00E4392D">
              <w:t>3</w:t>
            </w:r>
          </w:p>
          <w:p w:rsidRPr="00A257FC" w:rsidR="005D7A8F" w:rsidP="005D7A8F" w:rsidRDefault="005D7A8F" w14:paraId="3A0A84CE" wp14:textId="77777777">
            <w:pPr>
              <w:pStyle w:val="Zawartotabeli"/>
              <w:spacing w:line="276" w:lineRule="auto"/>
            </w:pPr>
            <w:r w:rsidRPr="00A257FC">
              <w:t>Pedagog, psycholog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16DEB4AB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6AADDEF6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0AD9C6F4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033165" w:rsidRDefault="00665C8B" w14:paraId="17A15653" wp14:textId="77777777">
            <w:pPr>
              <w:snapToGrid w:val="0"/>
              <w:spacing w:line="276" w:lineRule="auto"/>
            </w:pPr>
            <w:r w:rsidRPr="00A257FC">
              <w:t>Organiz</w:t>
            </w:r>
            <w:r w:rsidRPr="00A257FC" w:rsidR="00033165">
              <w:t xml:space="preserve">owanie zajęć wychowawczych </w:t>
            </w:r>
            <w:r w:rsidRPr="00A257FC">
              <w:t>w klasie I ukierunkowanych na integrację grupy</w:t>
            </w:r>
            <w:r w:rsidRPr="00A257FC" w:rsidR="006E0526">
              <w:t xml:space="preserve"> i innych klasach wg potrzeb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035095" w:rsidRDefault="00665C8B" w14:paraId="453BA2C7" wp14:textId="77777777">
            <w:pPr>
              <w:pStyle w:val="Zawartotabeli"/>
              <w:spacing w:line="276" w:lineRule="auto"/>
            </w:pPr>
            <w:r w:rsidRPr="00A257FC">
              <w:t>Pedagog, I semestr</w:t>
            </w:r>
            <w:r w:rsidRPr="00A257FC" w:rsidR="00033165">
              <w:br/>
            </w:r>
            <w:r w:rsidRPr="00A257FC" w:rsidR="00033165">
              <w:t>rok szkolny 20</w:t>
            </w:r>
            <w:r w:rsidRPr="00A257FC" w:rsidR="005D7A8F">
              <w:t>2</w:t>
            </w:r>
            <w:r w:rsidR="00E4392D">
              <w:t>2</w:t>
            </w:r>
            <w:r w:rsidRPr="00A257FC" w:rsidR="00033165">
              <w:t>/202</w:t>
            </w:r>
            <w:r w:rsidR="00E4392D">
              <w:t>3</w:t>
            </w:r>
            <w:r w:rsidRPr="00A257FC">
              <w:t xml:space="preserve"> 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4B1F511A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56050255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65F9C3DC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CD6C33" w:rsidRDefault="00665C8B" w14:paraId="49729C02" wp14:textId="77777777">
            <w:pPr>
              <w:spacing w:line="276" w:lineRule="auto"/>
            </w:pPr>
            <w:r w:rsidRPr="00A257FC">
              <w:t>Organiz</w:t>
            </w:r>
            <w:r w:rsidRPr="00A257FC" w:rsidR="00CD6C33">
              <w:t>owanie</w:t>
            </w:r>
            <w:r w:rsidRPr="00A257FC">
              <w:t xml:space="preserve"> dni autyzmu, zajęć poświęconych niepełnosprawności</w:t>
            </w:r>
            <w:r w:rsidRPr="00A257FC" w:rsidR="006E0526">
              <w:t>,</w:t>
            </w:r>
          </w:p>
          <w:p w:rsidRPr="00A257FC" w:rsidR="006E0526" w:rsidP="00CD6C33" w:rsidRDefault="00B93470" w14:paraId="037811D6" wp14:textId="77777777">
            <w:pPr>
              <w:spacing w:line="276" w:lineRule="auto"/>
            </w:pPr>
            <w:r w:rsidRPr="00A257FC">
              <w:t>Dzień Tolerancji, Dzień Kolorowej Skarpetki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5D7A8F" w:rsidRDefault="00665C8B" w14:paraId="5912ECA1" wp14:textId="77777777">
            <w:pPr>
              <w:pStyle w:val="Zawartotabeli"/>
              <w:spacing w:line="276" w:lineRule="auto"/>
            </w:pPr>
            <w:r w:rsidRPr="00A257FC">
              <w:t xml:space="preserve">Karina Kwiatkowska, Justyna Stencel, </w:t>
            </w:r>
            <w:r w:rsidRPr="00A257FC" w:rsidR="0069383A">
              <w:br/>
            </w:r>
            <w:r w:rsidRPr="00A257FC" w:rsidR="0069383A">
              <w:t>nauczyciele wspomagający</w:t>
            </w:r>
            <w:r w:rsidRPr="00A257FC" w:rsidR="0069383A">
              <w:br/>
            </w:r>
            <w:r w:rsidRPr="00A257FC" w:rsidR="0069383A">
              <w:t>rok szkolny 20</w:t>
            </w:r>
            <w:r w:rsidR="00E4392D">
              <w:t>22</w:t>
            </w:r>
            <w:r w:rsidRPr="00A257FC" w:rsidR="0069383A">
              <w:t>/202</w:t>
            </w:r>
            <w:r w:rsidR="00E4392D">
              <w:t>3</w:t>
            </w:r>
          </w:p>
          <w:p w:rsidRPr="00A257FC" w:rsidR="006E0526" w:rsidP="005D7A8F" w:rsidRDefault="006E0526" w14:paraId="5023141B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1F3B1409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51E31222" wp14:textId="77777777">
        <w:trPr>
          <w:trHeight w:val="1133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562C75D1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665C8B" w:rsidP="3E4E3874" w:rsidRDefault="00665C8B" w14:paraId="0CE13B7B" wp14:textId="77777777" wp14:noSpellErr="1">
            <w:pPr>
              <w:snapToGrid w:val="0"/>
              <w:spacing w:line="276" w:lineRule="auto"/>
              <w:rPr>
                <w:i w:val="1"/>
                <w:iCs w:val="1"/>
              </w:rPr>
            </w:pPr>
            <w:r w:rsidRPr="3E4E3874" w:rsidR="00665C8B">
              <w:rPr>
                <w:i w:val="1"/>
                <w:iCs w:val="1"/>
              </w:rPr>
              <w:t>T</w:t>
            </w:r>
            <w:r w:rsidRPr="3E4E3874" w:rsidR="00665C8B">
              <w:rPr>
                <w:rFonts w:ascii="Times New Roman" w:hAnsi="Times New Roman" w:eastAsia="Times New Roman" w:cs="Times New Roman"/>
                <w:i w:val="1"/>
                <w:iCs w:val="1"/>
              </w:rPr>
              <w:t>y</w:t>
            </w:r>
            <w:r w:rsidRPr="3E4E3874" w:rsidR="2F0D8C45">
              <w:rPr>
                <w:rFonts w:ascii="Times New Roman" w:hAnsi="Times New Roman" w:eastAsia="Times New Roman" w:cs="Times New Roman"/>
                <w:i w:val="1"/>
                <w:iCs w:val="1"/>
              </w:rPr>
              <w:t>dzi</w:t>
            </w:r>
            <w:r w:rsidRPr="3E4E3874" w:rsidR="2F0D8C45">
              <w:rPr>
                <w:rFonts w:ascii="Times New Roman" w:hAnsi="Times New Roman" w:eastAsia="Times New Roman" w:cs="Times New Roman"/>
                <w:i w:val="1"/>
                <w:iCs w:val="1"/>
              </w:rPr>
              <w:t>eń</w:t>
            </w:r>
            <w:r w:rsidRPr="3E4E3874" w:rsidR="00665C8B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Świadomości Dysleksji</w:t>
            </w:r>
          </w:p>
          <w:p w:rsidRPr="00A257FC" w:rsidR="00EA5F60" w:rsidP="00FB2BB4" w:rsidRDefault="00EA5F60" w14:paraId="664355AD" wp14:textId="77777777">
            <w:pPr>
              <w:snapToGrid w:val="0"/>
              <w:spacing w:line="276" w:lineRule="auto"/>
              <w:rPr>
                <w:i/>
              </w:rPr>
            </w:pPr>
          </w:p>
          <w:p w:rsidRPr="00A257FC" w:rsidR="00EA5F60" w:rsidP="00FB2BB4" w:rsidRDefault="00EA5F60" w14:paraId="1A965116" wp14:textId="77777777">
            <w:pPr>
              <w:snapToGrid w:val="0"/>
              <w:spacing w:line="276" w:lineRule="auto"/>
              <w:rPr>
                <w:i/>
              </w:rPr>
            </w:pPr>
          </w:p>
          <w:p w:rsidRPr="00A257FC" w:rsidR="00EA5F60" w:rsidP="00FB2BB4" w:rsidRDefault="00EA5F60" w14:paraId="7DF4E37C" wp14:textId="77777777">
            <w:pPr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665C8B" w:rsidRDefault="00665C8B" w14:paraId="502474B6" wp14:textId="77777777">
            <w:pPr>
              <w:pStyle w:val="Zawartotabeli"/>
              <w:spacing w:line="276" w:lineRule="auto"/>
            </w:pPr>
            <w:r w:rsidRPr="00A257FC">
              <w:t xml:space="preserve">Pedagog, </w:t>
            </w:r>
          </w:p>
          <w:p w:rsidRPr="00A257FC" w:rsidR="00665C8B" w:rsidRDefault="004309F1" w14:paraId="6C93DE80" wp14:textId="77777777">
            <w:pPr>
              <w:pStyle w:val="Zawartotabeli"/>
              <w:spacing w:line="276" w:lineRule="auto"/>
            </w:pPr>
            <w:r>
              <w:t>Karina Kwiatkowska</w:t>
            </w:r>
          </w:p>
          <w:p w:rsidRPr="00A257FC" w:rsidR="00665C8B" w:rsidP="00035095" w:rsidRDefault="00665C8B" w14:paraId="1FF61D6B" wp14:textId="77777777">
            <w:pPr>
              <w:pStyle w:val="Zawartotabeli"/>
              <w:spacing w:line="276" w:lineRule="auto"/>
            </w:pPr>
            <w:r w:rsidRPr="00A257FC">
              <w:t>październik 20</w:t>
            </w:r>
            <w:r w:rsidRPr="00A257FC" w:rsidR="005D7A8F">
              <w:t>2</w:t>
            </w:r>
            <w:r w:rsidR="004309F1">
              <w:t>2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44FB30F8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EA5F60" w:rsidTr="3E4E3874" w14:paraId="0A194A1D" wp14:textId="77777777">
        <w:trPr>
          <w:trHeight w:val="773"/>
        </w:trPr>
        <w:tc>
          <w:tcPr>
            <w:tcW w:w="2771" w:type="dxa"/>
            <w:vMerge/>
            <w:tcBorders/>
            <w:tcMar/>
          </w:tcPr>
          <w:p w:rsidRPr="00A257FC" w:rsidR="00EA5F60" w:rsidRDefault="00EA5F60" w14:paraId="1DA6542E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A5F60" w:rsidP="00FB2BB4" w:rsidRDefault="00EA5F60" w14:paraId="049A445F" wp14:textId="77777777">
            <w:pPr>
              <w:snapToGrid w:val="0"/>
              <w:spacing w:line="276" w:lineRule="auto"/>
              <w:rPr>
                <w:i/>
              </w:rPr>
            </w:pPr>
            <w:r w:rsidRPr="00A257FC">
              <w:rPr>
                <w:b/>
              </w:rPr>
              <w:t>Tydzień profilaktyki</w:t>
            </w:r>
            <w:r w:rsidRPr="00A257FC">
              <w:t xml:space="preserve"> jesiennej</w:t>
            </w:r>
            <w:r w:rsidRPr="00A257FC">
              <w:br/>
            </w:r>
            <w:r w:rsidRPr="00A257FC">
              <w:t>i wiosennej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A5F60" w:rsidP="00EA5F60" w:rsidRDefault="00EA5F60" w14:paraId="33F747BD" wp14:textId="77777777">
            <w:pPr>
              <w:pStyle w:val="Zawartotabeli"/>
              <w:spacing w:line="276" w:lineRule="auto"/>
            </w:pPr>
            <w:r w:rsidRPr="00A257FC">
              <w:t>Listopad 202</w:t>
            </w:r>
            <w:r w:rsidR="004309F1">
              <w:t>2</w:t>
            </w:r>
            <w:r w:rsidRPr="00A257FC">
              <w:br/>
            </w:r>
            <w:r w:rsidRPr="00A257FC">
              <w:t>Czerwiec 202</w:t>
            </w:r>
            <w:r w:rsidR="004309F1">
              <w:t>3</w:t>
            </w:r>
          </w:p>
          <w:p w:rsidRPr="00A257FC" w:rsidR="00EA5F60" w:rsidP="00035095" w:rsidRDefault="00EA5F60" w14:paraId="3041E394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/>
            <w:tcBorders/>
            <w:tcMar/>
          </w:tcPr>
          <w:p w:rsidRPr="00A257FC" w:rsidR="00EA5F60" w:rsidRDefault="00EA5F60" w14:paraId="722B00AE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40A844B8" wp14:textId="77777777">
        <w:trPr>
          <w:trHeight w:val="945"/>
        </w:trPr>
        <w:tc>
          <w:tcPr>
            <w:tcW w:w="2771" w:type="dxa"/>
            <w:vMerge/>
            <w:tcBorders/>
            <w:tcMar/>
          </w:tcPr>
          <w:p w:rsidRPr="00A257FC" w:rsidR="00665C8B" w:rsidRDefault="00665C8B" w14:paraId="42C6D796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5D7A8F" w:rsidP="0099237F" w:rsidRDefault="006E0526" w14:paraId="72679C1D" wp14:textId="77777777">
            <w:pPr>
              <w:snapToGrid w:val="0"/>
              <w:spacing w:line="276" w:lineRule="auto"/>
            </w:pPr>
            <w:r w:rsidRPr="00A257FC">
              <w:t xml:space="preserve">Przeprowadzenie z uczniami zajęć z wychowawcą </w:t>
            </w:r>
            <w:r w:rsidRPr="00A257FC" w:rsidR="0099237F">
              <w:t>dotyczących</w:t>
            </w:r>
            <w:r w:rsidRPr="00A257FC">
              <w:t xml:space="preserve"> </w:t>
            </w:r>
            <w:r w:rsidRPr="00A257FC" w:rsidR="0099237F">
              <w:t>p</w:t>
            </w:r>
            <w:r w:rsidRPr="00A257FC">
              <w:rPr>
                <w:shd w:val="clear" w:color="auto" w:fill="FFFFFF"/>
              </w:rPr>
              <w:t>roblemów społecznych: zdrowotnych, prawnych, finansowych, klimatycznych i ochrony środowiska</w:t>
            </w:r>
            <w:r w:rsidRPr="00A257FC" w:rsidR="0099237F">
              <w:rPr>
                <w:shd w:val="clear" w:color="auto" w:fill="FFFFFF"/>
              </w:rPr>
              <w:t xml:space="preserve"> dostosowanych do wieku i możliwości rozwojowych uczniów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665C8B" w:rsidP="005D7A8F" w:rsidRDefault="0099237F" w14:paraId="433FE6B9" wp14:textId="77777777">
            <w:pPr>
              <w:pStyle w:val="Zawartotabeli"/>
              <w:spacing w:line="276" w:lineRule="auto"/>
            </w:pPr>
            <w:r w:rsidRPr="00A257FC">
              <w:t>Wychowawcy klas zgodnie z planami wychowawczymi</w:t>
            </w:r>
          </w:p>
          <w:p w:rsidRPr="00A257FC" w:rsidR="0099237F" w:rsidP="00654313" w:rsidRDefault="0099237F" w14:paraId="4BB42595" wp14:textId="77777777">
            <w:pPr>
              <w:pStyle w:val="Zawartotabeli"/>
              <w:spacing w:line="276" w:lineRule="auto"/>
            </w:pPr>
            <w:r w:rsidRPr="00A257FC">
              <w:t>202</w:t>
            </w:r>
            <w:r w:rsidR="004309F1">
              <w:t>2</w:t>
            </w:r>
            <w:r w:rsidRPr="00A257FC">
              <w:t>/202</w:t>
            </w:r>
            <w:r w:rsidR="004309F1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6E1831B3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5D7A8F" w:rsidTr="3E4E3874" w14:paraId="3602A05F" wp14:textId="77777777">
        <w:trPr>
          <w:trHeight w:val="645"/>
        </w:trPr>
        <w:tc>
          <w:tcPr>
            <w:tcW w:w="2771" w:type="dxa"/>
            <w:vMerge/>
            <w:tcBorders/>
            <w:tcMar/>
          </w:tcPr>
          <w:p w:rsidRPr="00A257FC" w:rsidR="005D7A8F" w:rsidRDefault="005D7A8F" w14:paraId="54E11D2A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5D7A8F" w:rsidP="005D7A8F" w:rsidRDefault="004A5251" w14:paraId="57EF7662" wp14:textId="77777777">
            <w:pPr>
              <w:snapToGrid w:val="0"/>
              <w:spacing w:line="276" w:lineRule="auto"/>
            </w:pPr>
            <w:r w:rsidRPr="00A257FC">
              <w:t xml:space="preserve">Kształtowanie empatii, tolerancji i szacunku poprzez kształtowanie idei mediacji podczas rozwiązywania konfliktów szkolnych w ramach </w:t>
            </w:r>
          </w:p>
          <w:p w:rsidRPr="00A257FC" w:rsidR="004A5251" w:rsidP="0043556F" w:rsidRDefault="004A5251" w14:paraId="5C170AF8" wp14:textId="77777777">
            <w:pPr>
              <w:snapToGrid w:val="0"/>
              <w:spacing w:line="276" w:lineRule="auto"/>
            </w:pPr>
            <w:r w:rsidRPr="00A257FC">
              <w:t xml:space="preserve">Realizacji programu rekomendowanego Szkolnej  </w:t>
            </w:r>
            <w:r w:rsidRPr="00A257FC" w:rsidR="0043556F">
              <w:t>I</w:t>
            </w:r>
            <w:r w:rsidRPr="00A257FC">
              <w:t xml:space="preserve">nterwencji </w:t>
            </w:r>
            <w:r w:rsidRPr="00A257FC" w:rsidR="0043556F">
              <w:t>P</w:t>
            </w:r>
            <w:r w:rsidRPr="00A257FC">
              <w:t>rofilaktycznej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5D7A8F" w:rsidP="005D7A8F" w:rsidRDefault="005D7A8F" w14:paraId="48D9722F" wp14:textId="77777777">
            <w:pPr>
              <w:pStyle w:val="Zawartotabeli"/>
              <w:spacing w:line="276" w:lineRule="auto"/>
            </w:pPr>
            <w:r w:rsidRPr="00A257FC">
              <w:t>Psycholog</w:t>
            </w:r>
            <w:r w:rsidRPr="00A257FC" w:rsidR="004A5251">
              <w:t>, pedagog</w:t>
            </w:r>
          </w:p>
          <w:p w:rsidRPr="00A257FC" w:rsidR="005D7A8F" w:rsidP="005D7A8F" w:rsidRDefault="005D7A8F" w14:paraId="52FE1EAE" wp14:textId="77777777">
            <w:pPr>
              <w:pStyle w:val="Zawartotabeli"/>
              <w:spacing w:line="276" w:lineRule="auto"/>
            </w:pPr>
            <w:r w:rsidRPr="00A257FC">
              <w:t>202</w:t>
            </w:r>
            <w:r w:rsidR="004309F1">
              <w:t>2</w:t>
            </w:r>
            <w:r w:rsidRPr="00A257FC">
              <w:t>/202</w:t>
            </w:r>
            <w:r w:rsidR="004309F1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5D7A8F" w:rsidRDefault="005D7A8F" w14:paraId="31126E5D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3C09DFA9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2DE403A5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CD6C33" w:rsidRDefault="00665C8B" w14:paraId="67E9C6D2" wp14:textId="08104EA9">
            <w:pPr>
              <w:snapToGrid w:val="0"/>
              <w:spacing w:line="276" w:lineRule="auto"/>
            </w:pPr>
            <w:r w:rsidR="00665C8B">
              <w:rPr/>
              <w:t>Organiz</w:t>
            </w:r>
            <w:r w:rsidR="4C80B1ED">
              <w:rPr/>
              <w:t>owanie</w:t>
            </w:r>
            <w:r w:rsidR="00665C8B">
              <w:rPr/>
              <w:t xml:space="preserve"> działań</w:t>
            </w:r>
            <w:r>
              <w:br/>
            </w:r>
            <w:r w:rsidR="00665C8B">
              <w:rPr/>
              <w:t xml:space="preserve"> o charakterze ekologicznym: </w:t>
            </w:r>
            <w:r w:rsidRPr="3E4E3874" w:rsidR="00665C8B">
              <w:rPr>
                <w:i w:val="1"/>
                <w:iCs w:val="1"/>
              </w:rPr>
              <w:t>Dzień Ziemi</w:t>
            </w:r>
            <w:r w:rsidR="00665C8B">
              <w:rPr/>
              <w:t xml:space="preserve">, akcja </w:t>
            </w:r>
            <w:r w:rsidRPr="3E4E3874" w:rsidR="00665C8B">
              <w:rPr>
                <w:i w:val="1"/>
                <w:iCs w:val="1"/>
              </w:rPr>
              <w:t xml:space="preserve">Sprzątanie Świata, Zbiórka Elektrośmieci </w:t>
            </w:r>
            <w:r w:rsidRPr="3E4E3874" w:rsidR="2D5EF2CC">
              <w:rPr>
                <w:i w:val="1"/>
                <w:iCs w:val="1"/>
              </w:rPr>
              <w:t>, tydzień zrównoważonego transportu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733CF83B" wp14:textId="77777777">
            <w:pPr>
              <w:pStyle w:val="Zawartotabeli"/>
              <w:spacing w:line="276" w:lineRule="auto"/>
            </w:pPr>
            <w:r w:rsidRPr="00A257FC">
              <w:t>K. Szulc</w:t>
            </w:r>
          </w:p>
          <w:p w:rsidRPr="00A257FC" w:rsidR="00665C8B" w:rsidP="00D76C31" w:rsidRDefault="004309F1" w14:paraId="47BA96C3" wp14:textId="77777777">
            <w:pPr>
              <w:pStyle w:val="Zawartotabeli"/>
              <w:spacing w:line="276" w:lineRule="auto"/>
            </w:pPr>
            <w:r>
              <w:t>I. Tabaka</w:t>
            </w:r>
            <w:r w:rsidRPr="00A257FC" w:rsidR="005D7A8F">
              <w:br/>
            </w:r>
            <w:r w:rsidRPr="00A257FC" w:rsidR="005D7A8F">
              <w:t>rok szkolny 202</w:t>
            </w:r>
            <w:r>
              <w:t>2</w:t>
            </w:r>
            <w:r w:rsidRPr="00A257FC" w:rsidR="0069383A">
              <w:t>/202</w:t>
            </w:r>
            <w:r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62431CDC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60431B8C" wp14:textId="77777777"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5946685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Profilaktyka uzależnień </w:t>
            </w:r>
          </w:p>
          <w:p w:rsidRPr="00A257FC" w:rsidR="00665C8B" w:rsidRDefault="00665C8B" w14:paraId="49E398E2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16287F21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5BE93A62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384BA73E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34B3F2EB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7D34F5C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0B4020A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1D7B270A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  <w:p w:rsidRPr="00A257FC" w:rsidR="00665C8B" w:rsidRDefault="00665C8B" w14:paraId="4F904CB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03DB4ED8" wp14:textId="77777777">
            <w:pPr>
              <w:spacing w:line="276" w:lineRule="auto"/>
            </w:pPr>
            <w:r w:rsidRPr="00A257FC">
              <w:t xml:space="preserve">Działania profilaktyczne szkoły </w:t>
            </w:r>
            <w:r w:rsidRPr="00A257FC">
              <w:br/>
            </w:r>
            <w:r w:rsidRPr="00A257FC">
              <w:t>w zakresie:</w:t>
            </w:r>
          </w:p>
          <w:p w:rsidRPr="00A257FC" w:rsidR="00665C8B" w:rsidRDefault="00665C8B" w14:paraId="787706FC" wp14:textId="77777777">
            <w:pPr>
              <w:spacing w:line="276" w:lineRule="auto"/>
            </w:pPr>
            <w:r w:rsidRPr="00A257FC">
              <w:t>przeciwdziałanie paleniu papierosów oraz pici</w:t>
            </w:r>
            <w:r w:rsidRPr="00A257FC" w:rsidR="0099237F">
              <w:t>u</w:t>
            </w:r>
            <w:r w:rsidRPr="00A257FC">
              <w:t xml:space="preserve"> alkoholu, używania narkotyków i  dopalaczy, </w:t>
            </w:r>
            <w:r w:rsidRPr="00A257FC">
              <w:br/>
            </w:r>
            <w:r w:rsidRPr="00A257FC">
              <w:t xml:space="preserve">cyberprzemocy, fonoholizmu, zaburzeń odżywiania. </w:t>
            </w:r>
            <w:r w:rsidRPr="00A257FC">
              <w:br/>
            </w:r>
            <w:r w:rsidRPr="00A257FC">
              <w:t>Dostarczanie wiedzy nt. zagrożeń</w:t>
            </w:r>
            <w:r w:rsidRPr="00A257FC" w:rsidR="0099237F">
              <w:t xml:space="preserve"> i sposobów dbania o dobrostan psychiczny</w:t>
            </w:r>
            <w:r w:rsidRPr="00A257FC">
              <w:t xml:space="preserve">. </w:t>
            </w:r>
          </w:p>
          <w:p w:rsidRPr="00A257FC" w:rsidR="00665C8B" w:rsidP="0069383A" w:rsidRDefault="00665C8B" w14:paraId="79951D80" wp14:textId="77777777">
            <w:pPr>
              <w:snapToGrid w:val="0"/>
              <w:spacing w:line="276" w:lineRule="auto"/>
            </w:pPr>
            <w:r w:rsidRPr="00A257FC">
              <w:rPr>
                <w:b/>
              </w:rPr>
              <w:t>Tydzień profilaktyki jesiennej</w:t>
            </w:r>
            <w:r w:rsidRPr="00A257FC">
              <w:rPr>
                <w:b/>
              </w:rPr>
              <w:br/>
            </w:r>
            <w:r w:rsidRPr="00A257FC">
              <w:rPr>
                <w:b/>
              </w:rPr>
              <w:t>i wiosennej</w:t>
            </w:r>
            <w:r w:rsidRPr="00A257FC">
              <w:t>, zajęcia warsztatowe,</w:t>
            </w:r>
          </w:p>
          <w:p w:rsidRPr="00A257FC" w:rsidR="00B65A97" w:rsidP="00B65A97" w:rsidRDefault="00B65A97" w14:paraId="0C4F8544" wp14:textId="77777777">
            <w:pPr>
              <w:snapToGrid w:val="0"/>
              <w:spacing w:line="276" w:lineRule="auto"/>
            </w:pPr>
            <w:r w:rsidRPr="00A257FC">
              <w:t xml:space="preserve">Udział w dniach Bezpiecznego Internetu Polskiego Centrum Programu </w:t>
            </w:r>
            <w:proofErr w:type="spellStart"/>
            <w:r w:rsidRPr="00A257FC">
              <w:t>Safer</w:t>
            </w:r>
            <w:proofErr w:type="spellEnd"/>
            <w:r w:rsidRPr="00A257FC">
              <w:t xml:space="preserve"> Internet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A5F60" w:rsidRDefault="00665C8B" w14:paraId="150F8C4E" wp14:textId="77777777">
            <w:pPr>
              <w:pStyle w:val="Zawartotabeli"/>
              <w:spacing w:line="276" w:lineRule="auto"/>
            </w:pPr>
            <w:r w:rsidRPr="00A257FC">
              <w:t>Pedagog</w:t>
            </w:r>
            <w:r w:rsidRPr="00A257FC" w:rsidR="0069383A">
              <w:t>, psycholog</w:t>
            </w:r>
            <w:r w:rsidRPr="00A257FC">
              <w:br/>
            </w:r>
            <w:r w:rsidRPr="00A257FC">
              <w:t>wychowawcy</w:t>
            </w:r>
            <w:r w:rsidRPr="00A257FC">
              <w:br/>
            </w:r>
            <w:r w:rsidRPr="00A257FC">
              <w:br/>
            </w:r>
          </w:p>
          <w:p w:rsidRPr="00A257FC" w:rsidR="00EA5F60" w:rsidRDefault="00EA5F60" w14:paraId="06971CD3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2A1F701D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03EFCA41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5F96A722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5B95CD12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5220BBB2" wp14:textId="77777777">
            <w:pPr>
              <w:pStyle w:val="Zawartotabeli"/>
              <w:spacing w:line="276" w:lineRule="auto"/>
            </w:pPr>
          </w:p>
          <w:p w:rsidRPr="00A257FC" w:rsidR="00665C8B" w:rsidRDefault="00665C8B" w14:paraId="64928FEC" wp14:textId="77777777">
            <w:pPr>
              <w:pStyle w:val="Zawartotabeli"/>
              <w:spacing w:line="276" w:lineRule="auto"/>
            </w:pPr>
            <w:r w:rsidRPr="00A257FC">
              <w:t>Listopad 20</w:t>
            </w:r>
            <w:r w:rsidRPr="00A257FC" w:rsidR="0099237F">
              <w:t>2</w:t>
            </w:r>
            <w:r w:rsidR="004309F1">
              <w:t>2</w:t>
            </w:r>
            <w:r w:rsidRPr="00A257FC">
              <w:br/>
            </w:r>
            <w:r w:rsidRPr="00A257FC" w:rsidR="00D76C31">
              <w:t>Czerwiec</w:t>
            </w:r>
            <w:r w:rsidRPr="00A257FC">
              <w:t xml:space="preserve"> 202</w:t>
            </w:r>
            <w:r w:rsidR="004309F1">
              <w:t>3</w:t>
            </w:r>
          </w:p>
          <w:p w:rsidRPr="00A257FC" w:rsidR="00665C8B" w:rsidRDefault="00665C8B" w14:paraId="13CB595B" wp14:textId="77777777">
            <w:pPr>
              <w:pStyle w:val="Zawartotabeli"/>
              <w:spacing w:line="276" w:lineRule="auto"/>
            </w:pPr>
          </w:p>
          <w:p w:rsidRPr="00A257FC" w:rsidR="00665C8B" w:rsidRDefault="00665C8B" w14:paraId="6D9C8D39" wp14:textId="77777777">
            <w:pPr>
              <w:pStyle w:val="Zawartotabeli"/>
              <w:spacing w:line="276" w:lineRule="auto"/>
            </w:pPr>
          </w:p>
          <w:p w:rsidRPr="00A257FC" w:rsidR="00665C8B" w:rsidRDefault="00665C8B" w14:paraId="675E05EE" wp14:textId="77777777">
            <w:pPr>
              <w:pStyle w:val="Zawartotabeli"/>
              <w:spacing w:line="276" w:lineRule="auto"/>
            </w:pP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4A00B432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Uczeń jest świadomy zagrożeń i skutków wynikających </w:t>
            </w:r>
            <w:r w:rsidRPr="00A257FC">
              <w:br/>
            </w:r>
            <w:r w:rsidRPr="00A257FC">
              <w:t xml:space="preserve">z zażywania środków psychoaktywnych </w:t>
            </w:r>
            <w:r w:rsidRPr="00A257FC">
              <w:br/>
            </w:r>
            <w:r w:rsidRPr="00A257FC">
              <w:t xml:space="preserve">i odurzających oraz związanych </w:t>
            </w:r>
            <w:r w:rsidRPr="00A257FC" w:rsidR="0069383A">
              <w:br/>
            </w:r>
            <w:r w:rsidRPr="00A257FC">
              <w:t xml:space="preserve">z używaniem urządzeń multimedialnych. Uczeń ma wiedzę </w:t>
            </w:r>
            <w:r w:rsidRPr="00A257FC" w:rsidR="0069383A">
              <w:br/>
            </w:r>
            <w:r w:rsidRPr="00A257FC">
              <w:t>w zakresie prawidłowego odżywiania.</w:t>
            </w:r>
            <w:r w:rsidRPr="00A257FC" w:rsidR="0099237F">
              <w:t xml:space="preserve"> Wie jak radzić dobie z negatywnymi emocjami i jak pokonywać trudności. Wie gdzie szukać pomocy.</w:t>
            </w:r>
          </w:p>
          <w:p w:rsidRPr="00A257FC" w:rsidR="00665C8B" w:rsidRDefault="00665C8B" w14:paraId="2FC17F8B" wp14:textId="77777777">
            <w:pPr>
              <w:pStyle w:val="Tekstpodstawowy21"/>
              <w:snapToGrid w:val="0"/>
              <w:spacing w:after="0" w:line="276" w:lineRule="auto"/>
            </w:pPr>
          </w:p>
          <w:p w:rsidRPr="00A257FC" w:rsidR="00665C8B" w:rsidRDefault="00665C8B" w14:paraId="0A4F7224" wp14:textId="77777777">
            <w:pPr>
              <w:pStyle w:val="Tekstpodstawowy21"/>
              <w:snapToGrid w:val="0"/>
              <w:spacing w:after="0" w:line="276" w:lineRule="auto"/>
              <w:jc w:val="center"/>
            </w:pPr>
          </w:p>
        </w:tc>
      </w:tr>
      <w:tr xmlns:wp14="http://schemas.microsoft.com/office/word/2010/wordml" w:rsidRPr="00A257FC" w:rsidR="00665C8B" w:rsidTr="3E4E3874" w14:paraId="688062B9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5AE48A43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5A5BFFFF" wp14:textId="77777777">
            <w:pPr>
              <w:snapToGrid w:val="0"/>
              <w:spacing w:line="276" w:lineRule="auto"/>
            </w:pPr>
            <w:r w:rsidRPr="00A257FC">
              <w:t xml:space="preserve">Udział klas IV w programie </w:t>
            </w:r>
            <w:r w:rsidRPr="00A257FC">
              <w:rPr>
                <w:i/>
              </w:rPr>
              <w:t>Domowi Detektywi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E11581C" wp14:textId="77777777">
            <w:pPr>
              <w:pStyle w:val="Zawartotabeli"/>
              <w:spacing w:line="276" w:lineRule="auto"/>
            </w:pPr>
            <w:r w:rsidRPr="00A257FC">
              <w:t>Pedagog</w:t>
            </w:r>
            <w:r w:rsidRPr="00A257FC">
              <w:br/>
            </w:r>
            <w:r w:rsidRPr="00A257FC">
              <w:t xml:space="preserve">Uprawnieni realizatorzy </w:t>
            </w:r>
            <w:r w:rsidRPr="00A257FC">
              <w:br/>
            </w:r>
            <w:r w:rsidRPr="00A257FC">
              <w:t>II semestr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50F40DEB" wp14:textId="77777777">
            <w:pPr>
              <w:pStyle w:val="Tekstpodstawowy21"/>
              <w:snapToGrid w:val="0"/>
              <w:spacing w:after="0" w:line="276" w:lineRule="auto"/>
            </w:pPr>
          </w:p>
        </w:tc>
      </w:tr>
      <w:tr xmlns:wp14="http://schemas.microsoft.com/office/word/2010/wordml" w:rsidRPr="00A257FC" w:rsidR="00665C8B" w:rsidTr="3E4E3874" w14:paraId="2FE7542A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77A52294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9C07F4" w:rsidRDefault="00665C8B" w14:paraId="5E6E449C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Udział klas </w:t>
            </w:r>
            <w:r w:rsidRPr="00A257FC" w:rsidR="00D76C31">
              <w:t xml:space="preserve">VII i </w:t>
            </w:r>
            <w:r w:rsidRPr="00A257FC">
              <w:t>VII</w:t>
            </w:r>
            <w:r w:rsidRPr="00A257FC" w:rsidR="009C07F4">
              <w:t>I</w:t>
            </w:r>
            <w:r w:rsidRPr="00A257FC">
              <w:t xml:space="preserve"> w programie </w:t>
            </w:r>
            <w:r w:rsidRPr="00A257FC">
              <w:rPr>
                <w:i/>
              </w:rPr>
              <w:t>Fantastyczne Możliwości</w:t>
            </w:r>
            <w:r w:rsidRPr="00A257FC">
              <w:t xml:space="preserve"> </w:t>
            </w:r>
          </w:p>
          <w:p w:rsidRPr="00A257FC" w:rsidR="00D76C31" w:rsidP="009C07F4" w:rsidRDefault="00D76C31" w14:paraId="007DCDA8" wp14:textId="77777777">
            <w:pPr>
              <w:pStyle w:val="Zawartotabeli"/>
              <w:snapToGrid w:val="0"/>
              <w:spacing w:line="276" w:lineRule="auto"/>
            </w:pPr>
          </w:p>
          <w:p w:rsidRPr="00A257FC" w:rsidR="00D76C31" w:rsidP="009C07F4" w:rsidRDefault="00D76C31" w14:paraId="450EA2D7" wp14:textId="77777777">
            <w:pPr>
              <w:pStyle w:val="Zawartotabeli"/>
              <w:snapToGrid w:val="0"/>
              <w:spacing w:line="276" w:lineRule="auto"/>
            </w:pPr>
          </w:p>
          <w:p w:rsidRPr="00A257FC" w:rsidR="00D76C31" w:rsidP="009C07F4" w:rsidRDefault="00D76C31" w14:paraId="3DD355C9" wp14:textId="77777777">
            <w:pPr>
              <w:pStyle w:val="Zawartotabeli"/>
              <w:snapToGrid w:val="0"/>
              <w:spacing w:line="276" w:lineRule="auto"/>
            </w:pPr>
          </w:p>
          <w:p w:rsidRPr="00A257FC" w:rsidR="00D76C31" w:rsidP="009C07F4" w:rsidRDefault="00D76C31" w14:paraId="1A81F0B1" wp14:textId="77777777">
            <w:pPr>
              <w:pStyle w:val="Zawartotabeli"/>
              <w:snapToGrid w:val="0"/>
              <w:spacing w:line="276" w:lineRule="auto"/>
            </w:pPr>
          </w:p>
          <w:p w:rsidRPr="00A257FC" w:rsidR="00D76C31" w:rsidP="009C07F4" w:rsidRDefault="00D76C31" w14:paraId="717AAFBA" wp14:textId="7777777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76C31" w:rsidRDefault="00665C8B" w14:paraId="2DC0E4D2" wp14:textId="77777777">
            <w:pPr>
              <w:pStyle w:val="Zawartotabeli"/>
              <w:spacing w:line="276" w:lineRule="auto"/>
            </w:pPr>
            <w:r w:rsidRPr="00A257FC">
              <w:t>Pedagog</w:t>
            </w:r>
            <w:r w:rsidRPr="00A257FC">
              <w:br/>
            </w:r>
            <w:r w:rsidRPr="00A257FC">
              <w:t xml:space="preserve">Uprawnieni realizatorzy </w:t>
            </w:r>
            <w:r w:rsidRPr="00A257FC">
              <w:br/>
            </w:r>
            <w:r w:rsidRPr="00A257FC" w:rsidR="0069383A">
              <w:t>rok szkolny 20</w:t>
            </w:r>
            <w:r w:rsidRPr="00A257FC" w:rsidR="009C07F4">
              <w:t>2</w:t>
            </w:r>
            <w:r w:rsidR="008F3CBE">
              <w:t>2</w:t>
            </w:r>
            <w:r w:rsidRPr="00A257FC" w:rsidR="0069383A">
              <w:t>/202</w:t>
            </w:r>
            <w:r w:rsidR="008F3CBE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56EE48EE" wp14:textId="77777777">
            <w:pPr>
              <w:pStyle w:val="Tekstpodstawowy21"/>
              <w:snapToGrid w:val="0"/>
              <w:spacing w:after="0" w:line="276" w:lineRule="auto"/>
            </w:pPr>
          </w:p>
        </w:tc>
      </w:tr>
      <w:tr xmlns:wp14="http://schemas.microsoft.com/office/word/2010/wordml" w:rsidRPr="00A257FC" w:rsidR="00665C8B" w:rsidTr="3E4E3874" w14:paraId="24017E0F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2908EB2C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58FE6417" wp14:textId="77777777">
            <w:pPr>
              <w:pStyle w:val="Zawartotabeli"/>
              <w:snapToGrid w:val="0"/>
              <w:spacing w:line="276" w:lineRule="auto"/>
            </w:pPr>
            <w:r w:rsidRPr="00A257FC">
              <w:t>Współudział rodziców w realizacji rekomendowanych programów profilaktycznych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76C31" w:rsidRDefault="00665C8B" w14:paraId="22DA095F" wp14:textId="77777777">
            <w:pPr>
              <w:pStyle w:val="Zawartotabeli"/>
              <w:spacing w:line="276" w:lineRule="auto"/>
            </w:pPr>
            <w:r w:rsidRPr="00A257FC">
              <w:t xml:space="preserve">Uprawnieni realizatorzy </w:t>
            </w:r>
            <w:r w:rsidRPr="00A257FC">
              <w:br/>
            </w:r>
            <w:r w:rsidRPr="00A257FC">
              <w:t>Pedagog</w:t>
            </w:r>
            <w:r w:rsidRPr="00A257FC">
              <w:br/>
            </w:r>
            <w:r w:rsidRPr="00A257FC">
              <w:t>rok szkolny 20</w:t>
            </w:r>
            <w:r w:rsidRPr="00A257FC" w:rsidR="009C07F4">
              <w:t>2</w:t>
            </w:r>
            <w:r w:rsidR="008F3CBE">
              <w:t>2</w:t>
            </w:r>
            <w:r w:rsidRPr="00A257FC">
              <w:t>/202</w:t>
            </w:r>
            <w:r w:rsidR="008F3CBE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121FD38A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1728450C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1FE2DD96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B65A97" w14:paraId="0E25202E" wp14:textId="3FF6A270">
            <w:pPr>
              <w:snapToGrid w:val="0"/>
              <w:spacing w:line="276" w:lineRule="auto"/>
            </w:pPr>
            <w:r w:rsidR="79FB6C1C">
              <w:rPr/>
              <w:t xml:space="preserve">Akademia rodzica na stronie szkoły, </w:t>
            </w:r>
            <w:r w:rsidR="00665C8B">
              <w:rPr/>
              <w:t xml:space="preserve">organizacja imprez: festyn, </w:t>
            </w:r>
            <w:r w:rsidRPr="3E4E3874" w:rsidR="00665C8B">
              <w:rPr>
                <w:i w:val="1"/>
                <w:iCs w:val="1"/>
              </w:rPr>
              <w:t>Szkolny Dzień Babci i Dziadk</w:t>
            </w:r>
            <w:r w:rsidR="00665C8B">
              <w:rPr/>
              <w:t xml:space="preserve">a, </w:t>
            </w:r>
            <w:r w:rsidRPr="3E4E3874" w:rsidR="00665C8B">
              <w:rPr>
                <w:i w:val="1"/>
                <w:iCs w:val="1"/>
              </w:rPr>
              <w:t>Morski Piknik Rodzinny</w:t>
            </w:r>
            <w:r w:rsidR="00665C8B">
              <w:rPr/>
              <w:t xml:space="preserve">, </w:t>
            </w:r>
            <w:r w:rsidR="40D3CBCD">
              <w:rPr/>
              <w:t xml:space="preserve"> kiermasz, </w:t>
            </w:r>
            <w:r w:rsidR="3B21C151">
              <w:rPr/>
              <w:t>itp.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76C31" w:rsidRDefault="00665C8B" w14:paraId="6226A9AD" wp14:textId="77777777">
            <w:pPr>
              <w:pStyle w:val="Zawartotabeli"/>
              <w:spacing w:line="276" w:lineRule="auto"/>
            </w:pPr>
            <w:r w:rsidRPr="00A257FC">
              <w:t>Wychowawcy, Pedagog</w:t>
            </w:r>
            <w:r w:rsidRPr="00A257FC" w:rsidR="00D76C31">
              <w:t>, Psycholog</w:t>
            </w:r>
            <w:r w:rsidRPr="00A257FC">
              <w:br/>
            </w:r>
            <w:r w:rsidRPr="00A257FC">
              <w:t>opiekun LM</w:t>
            </w:r>
            <w:r w:rsidRPr="00A257FC">
              <w:br/>
            </w:r>
            <w:r w:rsidRPr="00A257FC">
              <w:t>rok szkolny 20</w:t>
            </w:r>
            <w:r w:rsidRPr="00A257FC" w:rsidR="009C07F4">
              <w:t>2</w:t>
            </w:r>
            <w:r w:rsidR="008F3CBE">
              <w:t>2</w:t>
            </w:r>
            <w:r w:rsidRPr="00A257FC">
              <w:t>/202</w:t>
            </w:r>
            <w:r w:rsidR="008F3CBE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27357532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309E92DD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07F023C8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B65A97" w:rsidRDefault="00665C8B" w14:paraId="45A90EC2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Organizowanie spotkań  wychowawczych </w:t>
            </w:r>
            <w:r w:rsidRPr="00A257FC">
              <w:br/>
            </w:r>
            <w:r w:rsidRPr="00A257FC">
              <w:t xml:space="preserve">i  </w:t>
            </w:r>
            <w:r w:rsidRPr="00A257FC" w:rsidR="00B65A97">
              <w:t>warsztatów</w:t>
            </w:r>
            <w:r w:rsidRPr="00A257FC">
              <w:t xml:space="preserve"> dla rodziców dotyczące </w:t>
            </w:r>
            <w:r w:rsidRPr="00A257FC" w:rsidR="00B65A97">
              <w:t xml:space="preserve">wychowania i </w:t>
            </w:r>
            <w:r w:rsidRPr="00A257FC">
              <w:t>profilaktyki, używek, zachowań ryzykownych, w tym</w:t>
            </w:r>
            <w:r w:rsidRPr="00A257FC" w:rsidR="009C07F4">
              <w:t xml:space="preserve"> aspektów prawnych</w:t>
            </w:r>
            <w:r w:rsidRPr="00A257FC" w:rsidR="0022404D">
              <w:t xml:space="preserve"> związanych z czynami niedozwolonymi, wykroczeniami ściganymi z powództwa cywilnego i urzędu</w:t>
            </w:r>
            <w:r w:rsidRPr="00A257FC" w:rsidR="009C07F4">
              <w:t>;</w:t>
            </w:r>
            <w:r w:rsidRPr="00A257FC">
              <w:t xml:space="preserve"> ulotki, gazetki informacyjne</w:t>
            </w:r>
            <w:r w:rsidRPr="00A257FC" w:rsidR="00B65A97">
              <w:t xml:space="preserve">,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140E3195" wp14:textId="77777777">
            <w:pPr>
              <w:pStyle w:val="Zawartotabeli"/>
              <w:spacing w:line="276" w:lineRule="auto"/>
            </w:pPr>
            <w:r w:rsidRPr="00A257FC">
              <w:t>Pedagog</w:t>
            </w:r>
            <w:r w:rsidRPr="00A257FC" w:rsidR="00D76C31">
              <w:t>, Psycholog</w:t>
            </w:r>
          </w:p>
          <w:p w:rsidRPr="00A257FC" w:rsidR="00665C8B" w:rsidP="00E50964" w:rsidRDefault="00665C8B" w14:paraId="3338B063" wp14:textId="77777777">
            <w:pPr>
              <w:pStyle w:val="Zawartotabeli"/>
              <w:spacing w:line="276" w:lineRule="auto"/>
            </w:pPr>
            <w:r w:rsidRPr="00A257FC">
              <w:t>rok szkolny 20</w:t>
            </w:r>
            <w:r w:rsidRPr="00A257FC" w:rsidR="00E50964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  <w:p w:rsidRPr="00A257FC" w:rsidR="00D76C31" w:rsidP="00E50964" w:rsidRDefault="00D76C31" w14:paraId="4D20AE59" wp14:textId="77777777">
            <w:pPr>
              <w:pStyle w:val="Zawartotabeli"/>
              <w:spacing w:line="276" w:lineRule="auto"/>
            </w:pPr>
            <w:r w:rsidRPr="00A257FC">
              <w:t>Poradnia Psychologiczno-Pedagogiczna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4BDB5498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28A5809D" wp14:textId="77777777"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053D671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rPr>
                <w:b/>
                <w:bCs/>
              </w:rPr>
              <w:t>Promocja zdrowego</w:t>
            </w:r>
            <w:r w:rsidRPr="00A257FC">
              <w:rPr>
                <w:b/>
                <w:bCs/>
              </w:rPr>
              <w:br/>
            </w:r>
            <w:r w:rsidRPr="00A257FC">
              <w:rPr>
                <w:b/>
                <w:bCs/>
              </w:rPr>
              <w:t xml:space="preserve"> i aktywnego stylu życia, </w:t>
            </w: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22404D" w:rsidRDefault="00665C8B" w14:paraId="5FA9E5F7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Zachęcanie do uprawiania sportu, </w:t>
            </w:r>
            <w:r w:rsidRPr="00A257FC" w:rsidR="0022404D">
              <w:t>aktywnego spędzania czasu wolnego, odkrywania i rozwijania pasji jak również zdrowego odżywiania,</w:t>
            </w:r>
            <w:r w:rsidRPr="00A257FC">
              <w:t>.</w:t>
            </w:r>
            <w:r w:rsidRPr="00A257FC">
              <w:br/>
            </w:r>
            <w:r w:rsidRPr="00A257FC">
              <w:t>Zajęcia dodatkowe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76C31" w:rsidRDefault="00665C8B" w14:paraId="77E02A3D" wp14:textId="77777777">
            <w:pPr>
              <w:pStyle w:val="Zawartotabeli"/>
              <w:spacing w:line="276" w:lineRule="auto"/>
            </w:pPr>
            <w:r w:rsidRPr="00A257FC">
              <w:t xml:space="preserve">Nauczyciele </w:t>
            </w:r>
            <w:r w:rsidRPr="00A257FC" w:rsidR="0022404D">
              <w:t>w-f</w:t>
            </w:r>
            <w:r w:rsidRPr="00A257FC" w:rsidR="0022404D">
              <w:br/>
            </w:r>
            <w:r w:rsidRPr="00A257FC" w:rsidR="0022404D">
              <w:t xml:space="preserve">wychowawcy </w:t>
            </w:r>
            <w:r w:rsidRPr="00A257FC" w:rsidR="0022404D">
              <w:br/>
            </w:r>
            <w:r w:rsidRPr="00A257FC" w:rsidR="0022404D">
              <w:t>rok szkolny 202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65C8B" w:rsidP="0022404D" w:rsidRDefault="00665C8B" w14:paraId="3566BB5D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Uczeń wie jak dbać </w:t>
            </w:r>
            <w:r w:rsidRPr="00A257FC">
              <w:br/>
            </w:r>
            <w:r w:rsidRPr="00A257FC">
              <w:t xml:space="preserve">o własne  zdrowie </w:t>
            </w:r>
            <w:r w:rsidRPr="00A257FC">
              <w:br/>
            </w:r>
            <w:r w:rsidRPr="00A257FC">
              <w:t>i rozumie zna</w:t>
            </w:r>
            <w:r w:rsidRPr="00A257FC" w:rsidR="0022404D">
              <w:t>czenie zdrowego</w:t>
            </w:r>
            <w:r w:rsidRPr="00A257FC">
              <w:t xml:space="preserve"> stylu życia</w:t>
            </w:r>
            <w:r w:rsidRPr="00A257FC" w:rsidR="0022404D">
              <w:t xml:space="preserve"> (aktywność fizyczna, higiena psychiczna i zdrowe odżywianie)</w:t>
            </w:r>
          </w:p>
        </w:tc>
      </w:tr>
      <w:tr xmlns:wp14="http://schemas.microsoft.com/office/word/2010/wordml" w:rsidRPr="00A257FC" w:rsidR="00665C8B" w:rsidTr="3E4E3874" w14:paraId="0AD577CC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2916C19D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676C0651" wp14:textId="77777777">
            <w:pPr>
              <w:pStyle w:val="Zawartotabeli"/>
              <w:snapToGrid w:val="0"/>
              <w:spacing w:line="276" w:lineRule="auto"/>
            </w:pPr>
            <w:r w:rsidRPr="00A257FC">
              <w:t>udział klas „O”</w:t>
            </w:r>
            <w:r w:rsidRPr="00A257FC">
              <w:br/>
            </w:r>
            <w:r w:rsidRPr="00A257FC">
              <w:t xml:space="preserve"> w programie </w:t>
            </w:r>
            <w:r w:rsidRPr="00A257FC">
              <w:rPr>
                <w:i/>
              </w:rPr>
              <w:t xml:space="preserve">Przyjaciele </w:t>
            </w:r>
            <w:proofErr w:type="spellStart"/>
            <w:r w:rsidRPr="00A257FC">
              <w:rPr>
                <w:i/>
              </w:rPr>
              <w:t>Zippiego</w:t>
            </w:r>
            <w:proofErr w:type="spellEnd"/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D76C31" w:rsidRDefault="00665C8B" w14:paraId="002C15CA" wp14:textId="77777777">
            <w:pPr>
              <w:pStyle w:val="Zawartotabeli"/>
              <w:spacing w:line="276" w:lineRule="auto"/>
            </w:pPr>
            <w:r w:rsidRPr="00A257FC">
              <w:t xml:space="preserve">Irena Tabaka, </w:t>
            </w:r>
            <w:r w:rsidRPr="00A257FC">
              <w:br/>
            </w:r>
            <w:r w:rsidRPr="00A257FC">
              <w:t>rok szkolny 20</w:t>
            </w:r>
            <w:r w:rsidRPr="00A257FC" w:rsidR="0022404D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74869460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71B86A37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187F57B8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CD6C33" w:rsidRDefault="00665C8B" w14:paraId="23D3E539" wp14:textId="77777777">
            <w:pPr>
              <w:pStyle w:val="Zawartotabeli"/>
              <w:snapToGrid w:val="0"/>
              <w:spacing w:line="276" w:lineRule="auto"/>
            </w:pPr>
            <w:r w:rsidRPr="00A257FC">
              <w:t>Zajęcia</w:t>
            </w:r>
            <w:r w:rsidRPr="00A257FC" w:rsidR="00CD6C33">
              <w:t xml:space="preserve"> </w:t>
            </w:r>
            <w:r w:rsidRPr="00A257FC">
              <w:t xml:space="preserve">w wybranych  klasach </w:t>
            </w:r>
            <w:r w:rsidRPr="00A257FC">
              <w:br/>
            </w:r>
            <w:r w:rsidRPr="00A257FC">
              <w:t>w ramach</w:t>
            </w:r>
            <w:r w:rsidRPr="00A257FC" w:rsidR="0045564A">
              <w:t xml:space="preserve"> elementów</w:t>
            </w:r>
            <w:r w:rsidRPr="00A257FC">
              <w:t xml:space="preserve"> programu </w:t>
            </w:r>
            <w:r w:rsidRPr="00A257FC">
              <w:rPr>
                <w:i/>
              </w:rPr>
              <w:t>Apteczka pomocy emocjonalnej</w:t>
            </w:r>
            <w:r w:rsidRPr="00A257FC" w:rsidR="00B65A97">
              <w:rPr>
                <w:i/>
              </w:rPr>
              <w:t xml:space="preserve">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22404D" w:rsidRDefault="00665C8B" w14:paraId="05EE239B" wp14:textId="77777777">
            <w:pPr>
              <w:pStyle w:val="Zawartotabeli"/>
              <w:spacing w:line="276" w:lineRule="auto"/>
            </w:pPr>
            <w:r w:rsidRPr="00A257FC">
              <w:t>Uprawnieni realizatorzy</w:t>
            </w:r>
            <w:r w:rsidRPr="00A257FC">
              <w:br/>
            </w:r>
            <w:r w:rsidRPr="00A257FC">
              <w:t xml:space="preserve">rok szkolny </w:t>
            </w:r>
            <w:r w:rsidRPr="00A257FC" w:rsidR="0022404D">
              <w:t>202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54738AF4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12155E25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46ABBD8F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22404D" w14:paraId="3BDAD894" wp14:textId="77777777">
            <w:pPr>
              <w:snapToGrid w:val="0"/>
              <w:spacing w:line="276" w:lineRule="auto"/>
            </w:pPr>
            <w:r w:rsidRPr="00A257FC">
              <w:t>P</w:t>
            </w:r>
            <w:r w:rsidRPr="00A257FC" w:rsidR="00665C8B">
              <w:t>romowanie zdrowego</w:t>
            </w:r>
            <w:r w:rsidRPr="00A257FC" w:rsidR="00665C8B">
              <w:br/>
            </w:r>
            <w:r w:rsidRPr="00A257FC" w:rsidR="00665C8B">
              <w:t xml:space="preserve"> i aktywnego życia, </w:t>
            </w:r>
          </w:p>
          <w:p w:rsidRPr="00A257FC" w:rsidR="00665C8B" w:rsidRDefault="0022404D" w14:paraId="4A4F1486" wp14:textId="77777777">
            <w:pPr>
              <w:snapToGrid w:val="0"/>
              <w:spacing w:line="276" w:lineRule="auto"/>
              <w:rPr>
                <w:i/>
              </w:rPr>
            </w:pPr>
            <w:r w:rsidRPr="00A257FC">
              <w:t>higieny ciała i umysłu, życia wolnego od używek, bezpiecznego i efektywnego korzystania z technologii cyfrowej</w:t>
            </w:r>
            <w:r w:rsidRPr="00A257FC" w:rsidR="00665C8B">
              <w:br/>
            </w:r>
            <w:r w:rsidRPr="00A257FC" w:rsidR="00665C8B">
              <w:t>Europejski Tydzień Sportu</w:t>
            </w:r>
          </w:p>
          <w:p w:rsidRPr="00A257FC" w:rsidR="00665C8B" w:rsidRDefault="00665C8B" w14:paraId="3C135686" wp14:textId="77777777">
            <w:pPr>
              <w:snapToGrid w:val="0"/>
              <w:spacing w:line="276" w:lineRule="auto"/>
              <w:rPr>
                <w:i/>
              </w:rPr>
            </w:pPr>
            <w:r w:rsidRPr="3E4E3874" w:rsidR="00665C8B">
              <w:rPr>
                <w:i w:val="1"/>
                <w:iCs w:val="1"/>
              </w:rPr>
              <w:t>Dzień Zrównoważonego Transportu</w:t>
            </w:r>
            <w:r>
              <w:br/>
            </w:r>
            <w:r w:rsidRPr="3E4E3874" w:rsidR="00665C8B">
              <w:rPr>
                <w:i w:val="1"/>
                <w:iCs w:val="1"/>
              </w:rPr>
              <w:t>Szkolny Dzień Sportu</w:t>
            </w:r>
          </w:p>
          <w:p w:rsidR="4D04E40F" w:rsidP="3E4E3874" w:rsidRDefault="4D04E40F" w14:paraId="62A73384" w14:textId="3AF7B736">
            <w:pPr>
              <w:pStyle w:val="Normalny"/>
              <w:spacing w:line="276" w:lineRule="auto"/>
              <w:rPr>
                <w:i w:val="1"/>
                <w:iCs w:val="1"/>
              </w:rPr>
            </w:pPr>
            <w:r w:rsidRPr="3E4E3874" w:rsidR="4D04E40F">
              <w:rPr>
                <w:i w:val="1"/>
                <w:iCs w:val="1"/>
              </w:rPr>
              <w:t>Dzień bezpiecznego internetu</w:t>
            </w:r>
          </w:p>
          <w:p w:rsidRPr="00A257FC" w:rsidR="00EA5F60" w:rsidP="00EA5F60" w:rsidRDefault="00EA5F60" w14:paraId="22A0F771" wp14:textId="77777777">
            <w:pPr>
              <w:pStyle w:val="Zawartotabeli"/>
              <w:spacing w:line="276" w:lineRule="auto"/>
            </w:pPr>
            <w:r w:rsidRPr="00A257FC">
              <w:rPr>
                <w:b/>
              </w:rPr>
              <w:t>Tydzień profilaktyki jesiennej</w:t>
            </w:r>
            <w:r w:rsidRPr="00A257FC">
              <w:rPr>
                <w:b/>
              </w:rPr>
              <w:br/>
            </w:r>
            <w:r w:rsidRPr="00A257FC">
              <w:rPr>
                <w:b/>
              </w:rPr>
              <w:t>i wiosennej</w:t>
            </w:r>
            <w:r w:rsidRPr="00A257FC">
              <w:t>,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2EE95D94" wp14:textId="77777777">
            <w:pPr>
              <w:pStyle w:val="Zawartotabeli"/>
              <w:spacing w:line="276" w:lineRule="auto"/>
            </w:pPr>
            <w:r w:rsidRPr="00A257FC">
              <w:t>Nauczyciele w-f</w:t>
            </w:r>
            <w:r w:rsidRPr="00A257FC">
              <w:br/>
            </w:r>
            <w:r w:rsidRPr="00A257FC">
              <w:t xml:space="preserve">wychowawcy </w:t>
            </w:r>
            <w:r w:rsidRPr="00A257FC">
              <w:br/>
            </w:r>
            <w:r w:rsidRPr="00A257FC">
              <w:t>rok szkolny 20</w:t>
            </w:r>
            <w:r w:rsidR="00A257FC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  <w:p w:rsidRPr="00A257FC" w:rsidR="00665C8B" w:rsidRDefault="00665C8B" w14:paraId="395A0AE2" wp14:textId="77777777">
            <w:pPr>
              <w:pStyle w:val="Zawartotabeli"/>
              <w:spacing w:line="276" w:lineRule="auto"/>
            </w:pPr>
            <w:r w:rsidRPr="00A257FC">
              <w:t>wrzesień 20</w:t>
            </w:r>
            <w:r w:rsidRPr="00A257FC" w:rsidR="00E50964">
              <w:t>2</w:t>
            </w:r>
            <w:r w:rsidR="0013542B">
              <w:t>2</w:t>
            </w:r>
          </w:p>
          <w:p w:rsidRPr="00A257FC" w:rsidR="00EA5F60" w:rsidP="00EA5F60" w:rsidRDefault="00665C8B" w14:paraId="09C37C99" wp14:textId="77777777">
            <w:pPr>
              <w:pStyle w:val="Zawartotabeli"/>
              <w:spacing w:line="276" w:lineRule="auto"/>
            </w:pPr>
            <w:r w:rsidRPr="00A257FC">
              <w:br/>
            </w:r>
            <w:r w:rsidRPr="00A257FC">
              <w:t>czerwiec 202</w:t>
            </w:r>
            <w:r w:rsidR="0013542B">
              <w:t>3</w:t>
            </w:r>
            <w:r w:rsidRPr="00A257FC" w:rsidR="00EA5F60">
              <w:t xml:space="preserve"> </w:t>
            </w:r>
          </w:p>
          <w:p w:rsidRPr="00A257FC" w:rsidR="00EA5F60" w:rsidP="00EA5F60" w:rsidRDefault="00EA5F60" w14:paraId="06BBA33E" wp14:textId="77777777">
            <w:pPr>
              <w:pStyle w:val="Zawartotabeli"/>
              <w:spacing w:line="276" w:lineRule="auto"/>
            </w:pPr>
          </w:p>
          <w:p w:rsidRPr="00A257FC" w:rsidR="00EA5F60" w:rsidP="00EA5F60" w:rsidRDefault="00EA5F60" w14:paraId="464FCBC1" wp14:textId="77777777">
            <w:pPr>
              <w:pStyle w:val="Zawartotabeli"/>
              <w:spacing w:line="276" w:lineRule="auto"/>
            </w:pPr>
          </w:p>
          <w:p w:rsidRPr="00A257FC" w:rsidR="00EA5F60" w:rsidP="00EA5F60" w:rsidRDefault="00EA5F60" w14:paraId="5C8C6B09" wp14:textId="77777777">
            <w:pPr>
              <w:pStyle w:val="Zawartotabeli"/>
              <w:spacing w:line="276" w:lineRule="auto"/>
            </w:pPr>
          </w:p>
          <w:p w:rsidRPr="00A257FC" w:rsidR="00EA5F60" w:rsidRDefault="00EA5F60" w14:paraId="2E0DDFAF" wp14:textId="77777777">
            <w:pPr>
              <w:pStyle w:val="Zawartotabeli"/>
              <w:spacing w:line="276" w:lineRule="auto"/>
            </w:pPr>
            <w:r w:rsidRPr="00A257FC">
              <w:t>Listopad 202</w:t>
            </w:r>
            <w:r w:rsidR="0013542B">
              <w:t>2</w:t>
            </w:r>
            <w:r w:rsidRPr="00A257FC">
              <w:br/>
            </w:r>
            <w:r w:rsidRPr="00A257FC">
              <w:t>Czerwiec 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3382A365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65C8B" w:rsidTr="3E4E3874" w14:paraId="20DAA5F6" wp14:textId="77777777">
        <w:tc>
          <w:tcPr>
            <w:tcW w:w="2771" w:type="dxa"/>
            <w:vMerge/>
            <w:tcBorders/>
            <w:tcMar/>
          </w:tcPr>
          <w:p w:rsidRPr="00A257FC" w:rsidR="00665C8B" w:rsidRDefault="00665C8B" w14:paraId="5C71F136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RDefault="00665C8B" w14:paraId="355EA224" wp14:textId="77777777">
            <w:pPr>
              <w:snapToGrid w:val="0"/>
              <w:spacing w:line="276" w:lineRule="auto"/>
            </w:pPr>
            <w:r w:rsidRPr="00A257FC">
              <w:t>Udział</w:t>
            </w:r>
            <w:r w:rsidRPr="00A257FC" w:rsidR="0069383A">
              <w:t xml:space="preserve"> wybranych </w:t>
            </w:r>
            <w:r w:rsidRPr="00A257FC">
              <w:t xml:space="preserve"> klas     </w:t>
            </w:r>
            <w:r w:rsidRPr="00A257FC" w:rsidR="0069383A">
              <w:br/>
            </w:r>
            <w:r w:rsidRPr="00A257FC">
              <w:t>w programie Trzymaj formę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65C8B" w:rsidP="000C7DAF" w:rsidRDefault="0069383A" w14:paraId="2BE8DF81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wychowawcy </w:t>
            </w:r>
            <w:r w:rsidRPr="00A257FC">
              <w:br/>
            </w:r>
            <w:r w:rsidRPr="00A257FC">
              <w:t>rok szkolny 20</w:t>
            </w:r>
            <w:r w:rsidRPr="00A257FC" w:rsidR="00564E9E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65C8B" w:rsidRDefault="00665C8B" w14:paraId="62199465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06224A60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0DA123B1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564E9E" w:rsidRDefault="00564E9E" w14:paraId="5805D9EB" wp14:textId="77777777">
            <w:pPr>
              <w:snapToGrid w:val="0"/>
              <w:spacing w:line="276" w:lineRule="auto"/>
            </w:pPr>
            <w:r w:rsidRPr="00A257FC">
              <w:t>Zajęcia</w:t>
            </w:r>
            <w:r w:rsidRPr="00A257FC" w:rsidR="0069383A">
              <w:t xml:space="preserve"> nt. higieny</w:t>
            </w:r>
            <w:r w:rsidRPr="00A257FC" w:rsidR="0069383A">
              <w:br/>
            </w:r>
            <w:r w:rsidRPr="00A257FC" w:rsidR="0069383A">
              <w:t xml:space="preserve"> i zdrowia, </w:t>
            </w:r>
            <w:r w:rsidRPr="00A257FC">
              <w:t>profilaktyki zakażeń wirusowych i bakteryjnych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644CD21A" wp14:textId="77777777">
            <w:pPr>
              <w:snapToGrid w:val="0"/>
              <w:spacing w:line="276" w:lineRule="auto"/>
            </w:pPr>
            <w:r w:rsidRPr="00A257FC">
              <w:t>Pielęgniarka, wychowawcy</w:t>
            </w:r>
            <w:r w:rsidRPr="00A257FC">
              <w:br/>
            </w:r>
            <w:r w:rsidRPr="00A257FC">
              <w:t>rok szkolny 20</w:t>
            </w:r>
            <w:r w:rsidRPr="00A257FC" w:rsidR="00564E9E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4C4CEA3D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6AF91034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50895670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63A33287" wp14:textId="77777777">
            <w:pPr>
              <w:snapToGrid w:val="0"/>
              <w:spacing w:line="276" w:lineRule="auto"/>
            </w:pPr>
            <w:r w:rsidRPr="00A257FC">
              <w:t>Prowadzenie gazetek ściennych informacyjnych dotyczących zdrowego odżywiania i aktywności fizycznej</w:t>
            </w:r>
            <w:r w:rsidRPr="00A257FC" w:rsidR="0069090A">
              <w:t>, profilaktyki zdrowotnej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1F069F58" wp14:textId="77777777">
            <w:pPr>
              <w:snapToGrid w:val="0"/>
              <w:spacing w:line="276" w:lineRule="auto"/>
            </w:pPr>
            <w:proofErr w:type="spellStart"/>
            <w:r w:rsidRPr="00A257FC">
              <w:t>W.Wieżel-Bisewska</w:t>
            </w:r>
            <w:proofErr w:type="spellEnd"/>
            <w:r w:rsidRPr="00A257FC">
              <w:br/>
            </w:r>
            <w:r w:rsidRPr="00A257FC">
              <w:t>rok szkolny 20</w:t>
            </w:r>
            <w:r w:rsidRPr="00A257FC" w:rsidR="0069090A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38C1F859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478A64DA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0C8FE7CE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RDefault="0069383A" w14:paraId="167A7840" wp14:textId="77777777">
            <w:pPr>
              <w:snapToGrid w:val="0"/>
              <w:spacing w:line="276" w:lineRule="auto"/>
            </w:pPr>
            <w:r w:rsidRPr="00A257FC">
              <w:t>Budowanie wspierającej relacji między dyrekcją, nauczycielami, uczniami, rodzicami:</w:t>
            </w:r>
            <w:r w:rsidRPr="00A257FC">
              <w:br/>
            </w:r>
            <w:r w:rsidRPr="00A257FC">
              <w:t>- zebrania trójstronne</w:t>
            </w:r>
            <w:r w:rsidRPr="00A257FC">
              <w:br/>
            </w:r>
            <w:r w:rsidRPr="00A257FC">
              <w:t>- popołudniowy dyżur pedagoga i psychologa</w:t>
            </w:r>
            <w:r w:rsidRPr="00A257FC">
              <w:br/>
            </w:r>
            <w:r w:rsidRPr="00A257FC">
              <w:t xml:space="preserve">- włączanie rodziców </w:t>
            </w:r>
            <w:r w:rsidRPr="00A257FC">
              <w:br/>
            </w:r>
            <w:r w:rsidRPr="00A257FC">
              <w:t>w podejmowanie decyzji dotyczących działań edukacyjnych, profilaktycznych i wychowawczych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RDefault="0069383A" w14:paraId="7DA9C480" wp14:textId="77777777">
            <w:pPr>
              <w:snapToGrid w:val="0"/>
              <w:spacing w:line="276" w:lineRule="auto"/>
            </w:pPr>
            <w:r w:rsidRPr="00A257FC">
              <w:t>Dyrekcja</w:t>
            </w:r>
          </w:p>
          <w:p w:rsidRPr="00A257FC" w:rsidR="0069383A" w:rsidRDefault="0069383A" w14:paraId="5BA0502B" wp14:textId="77777777">
            <w:pPr>
              <w:snapToGrid w:val="0"/>
              <w:spacing w:line="276" w:lineRule="auto"/>
            </w:pPr>
            <w:r w:rsidRPr="00A257FC">
              <w:t>wychowawcy</w:t>
            </w:r>
          </w:p>
          <w:p w:rsidRPr="00A257FC" w:rsidR="0069383A" w:rsidRDefault="0069383A" w14:paraId="223ACFD8" wp14:textId="77777777">
            <w:pPr>
              <w:pStyle w:val="Zawartotabeli"/>
              <w:snapToGrid w:val="0"/>
              <w:spacing w:line="276" w:lineRule="auto"/>
            </w:pPr>
            <w:r w:rsidRPr="00A257FC">
              <w:t>nauczyciele</w:t>
            </w:r>
            <w:r w:rsidRPr="00A257FC">
              <w:br/>
            </w:r>
            <w:r w:rsidRPr="00A257FC">
              <w:t>pedagog</w:t>
            </w:r>
            <w:r w:rsidRPr="00A257FC">
              <w:br/>
            </w:r>
            <w:r w:rsidRPr="00A257FC">
              <w:t>psycholog</w:t>
            </w:r>
          </w:p>
          <w:p w:rsidRPr="00A257FC" w:rsidR="0069383A" w:rsidRDefault="0069383A" w14:paraId="2EC6E0B8" wp14:textId="77777777">
            <w:pPr>
              <w:snapToGrid w:val="0"/>
              <w:spacing w:line="276" w:lineRule="auto"/>
            </w:pPr>
            <w:r w:rsidRPr="00A257FC">
              <w:t>rok szkolny 20</w:t>
            </w:r>
            <w:r w:rsidR="0013542B">
              <w:t>22/20</w:t>
            </w:r>
            <w:r w:rsidRPr="00A257FC">
              <w:t>2</w:t>
            </w:r>
            <w:r w:rsidR="0013542B">
              <w:t>3</w:t>
            </w:r>
          </w:p>
          <w:p w:rsidRPr="00A257FC" w:rsidR="0069383A" w:rsidRDefault="0069383A" w14:paraId="41004F19" wp14:textId="77777777">
            <w:pPr>
              <w:snapToGrid w:val="0"/>
              <w:spacing w:line="276" w:lineRule="auto"/>
            </w:pPr>
          </w:p>
          <w:p w:rsidRPr="00A257FC" w:rsidR="0069383A" w:rsidRDefault="0069383A" w14:paraId="67C0C651" wp14:textId="77777777">
            <w:pPr>
              <w:snapToGrid w:val="0"/>
              <w:spacing w:line="276" w:lineRule="auto"/>
            </w:pPr>
          </w:p>
          <w:p w:rsidRPr="00A257FC" w:rsidR="0069383A" w:rsidRDefault="0069383A" w14:paraId="308D56CC" wp14:textId="77777777">
            <w:pPr>
              <w:snapToGrid w:val="0"/>
              <w:spacing w:line="276" w:lineRule="auto"/>
            </w:pP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797E50C6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37C5A690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7B04FA4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537A49CB" wp14:textId="77777777">
            <w:pPr>
              <w:snapToGrid w:val="0"/>
              <w:spacing w:line="276" w:lineRule="auto"/>
            </w:pPr>
            <w:r w:rsidRPr="00A257FC">
              <w:t>Promowanie aktywności fiz</w:t>
            </w:r>
            <w:r w:rsidRPr="00A257FC" w:rsidR="0069090A">
              <w:t xml:space="preserve">ycznej </w:t>
            </w:r>
            <w:r w:rsidRPr="00A257FC" w:rsidR="0069090A">
              <w:br/>
            </w:r>
            <w:r w:rsidRPr="00A257FC" w:rsidR="0069090A">
              <w:t>i eksponowanie sukcesów uczniów</w:t>
            </w:r>
            <w:r w:rsidRPr="00A257FC">
              <w:t>: gazetki</w:t>
            </w:r>
            <w:r w:rsidRPr="00A257FC" w:rsidR="0069090A">
              <w:t xml:space="preserve"> szkolne, </w:t>
            </w:r>
            <w:r w:rsidRPr="00A257FC" w:rsidR="000C7DAF">
              <w:t xml:space="preserve">zamieszczanie informacji na stronie szkoły, szkolnym </w:t>
            </w:r>
            <w:proofErr w:type="spellStart"/>
            <w:r w:rsidRPr="00A257FC" w:rsidR="000C7DAF">
              <w:t>facebooku</w:t>
            </w:r>
            <w:proofErr w:type="spellEnd"/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04ED9306" wp14:textId="77777777">
            <w:pPr>
              <w:pStyle w:val="Zawartotabeli"/>
              <w:snapToGrid w:val="0"/>
              <w:spacing w:line="276" w:lineRule="auto"/>
            </w:pPr>
            <w:r w:rsidRPr="00A257FC">
              <w:t>Nauczyciele w-f</w:t>
            </w:r>
            <w:r w:rsidRPr="00A257FC">
              <w:br/>
            </w:r>
            <w:r w:rsidRPr="00A257FC">
              <w:t xml:space="preserve">wychowawcy </w:t>
            </w:r>
            <w:r w:rsidRPr="00A257FC">
              <w:br/>
            </w:r>
            <w:r w:rsidRPr="00A257FC">
              <w:t>rok szkolny 20</w:t>
            </w:r>
            <w:r w:rsidRPr="00A257FC" w:rsidR="0069090A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568C698B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187FF7C8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1A939487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69090A" w:rsidRDefault="0069383A" w14:paraId="3034112F" wp14:textId="77777777">
            <w:pPr>
              <w:snapToGrid w:val="0"/>
              <w:spacing w:line="276" w:lineRule="auto"/>
            </w:pPr>
            <w:r w:rsidRPr="00A257FC">
              <w:t>Realizacja treści dotyczących zdrowia fizycznego i psychicznego</w:t>
            </w:r>
            <w:r w:rsidRPr="00A257FC" w:rsidR="0069090A">
              <w:t>, problemów społecznych i ochrony środowiska naturalnego</w:t>
            </w:r>
            <w:r w:rsidRPr="00A257FC">
              <w:t xml:space="preserve"> w podstawie programowej i podczas zajęć z wychowawcą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P="000C7DAF" w:rsidRDefault="0069383A" w14:paraId="4FEBE72C" wp14:textId="77777777">
            <w:pPr>
              <w:pStyle w:val="Zawartotabeli"/>
              <w:snapToGrid w:val="0"/>
              <w:spacing w:line="276" w:lineRule="auto"/>
            </w:pPr>
            <w:r w:rsidRPr="00A257FC">
              <w:t>Nauczycie</w:t>
            </w:r>
            <w:r w:rsidRPr="00A257FC" w:rsidR="0069090A">
              <w:t xml:space="preserve">le </w:t>
            </w:r>
            <w:r w:rsidRPr="00A257FC" w:rsidR="0069090A">
              <w:br/>
            </w:r>
            <w:r w:rsidRPr="00A257FC" w:rsidR="0069090A">
              <w:t xml:space="preserve">wychowawcy </w:t>
            </w:r>
            <w:r w:rsidRPr="00A257FC" w:rsidR="0069090A">
              <w:br/>
            </w:r>
            <w:r w:rsidRPr="00A257FC" w:rsidR="0069090A">
              <w:t>rok szkolny 202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6AA258D8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25025EA1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6FFBD3EC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1B51754B" wp14:textId="77777777">
            <w:pPr>
              <w:snapToGrid w:val="0"/>
              <w:spacing w:line="276" w:lineRule="auto"/>
            </w:pPr>
            <w:r w:rsidRPr="00A257FC">
              <w:t xml:space="preserve">Kierowanie na konsultacje do instytucji wspierających szkołę: </w:t>
            </w:r>
            <w:proofErr w:type="spellStart"/>
            <w:r w:rsidRPr="00A257FC">
              <w:t>PCPR,OPS,Policja</w:t>
            </w:r>
            <w:proofErr w:type="spellEnd"/>
            <w:r w:rsidRPr="00A257FC">
              <w:t xml:space="preserve"> </w:t>
            </w:r>
            <w:proofErr w:type="spellStart"/>
            <w:r w:rsidRPr="00A257FC">
              <w:t>GKRPAiP</w:t>
            </w:r>
            <w:proofErr w:type="spellEnd"/>
            <w:r w:rsidRPr="00A257FC">
              <w:t xml:space="preserve">, </w:t>
            </w:r>
          </w:p>
          <w:p w:rsidRPr="00A257FC" w:rsidR="0069090A" w:rsidRDefault="0069090A" w14:paraId="53AF15F7" wp14:textId="77777777">
            <w:pPr>
              <w:snapToGrid w:val="0"/>
              <w:spacing w:line="276" w:lineRule="auto"/>
            </w:pPr>
            <w:r w:rsidRPr="00A257FC">
              <w:t>PPP i Poradnie Zdrowia Psychicznego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377F7CCA" wp14:textId="77777777">
            <w:pPr>
              <w:pStyle w:val="Zawartotabeli"/>
              <w:spacing w:line="276" w:lineRule="auto"/>
            </w:pPr>
            <w:r w:rsidRPr="00A257FC">
              <w:t>Wychowawcy, nauczyciele ,</w:t>
            </w:r>
            <w:r w:rsidRPr="00A257FC">
              <w:br/>
            </w:r>
            <w:r w:rsidRPr="00A257FC">
              <w:t>pedagog</w:t>
            </w:r>
            <w:r w:rsidRPr="00A257FC" w:rsidR="0069090A">
              <w:t>, psycholog</w:t>
            </w:r>
            <w:r w:rsidRPr="00A257FC">
              <w:br/>
            </w:r>
            <w:r w:rsidRPr="00A257FC">
              <w:t xml:space="preserve"> </w:t>
            </w:r>
            <w:r w:rsidRPr="00A257FC">
              <w:br/>
            </w:r>
            <w:r w:rsidRPr="00A257FC">
              <w:t>rok szkolny 20</w:t>
            </w:r>
            <w:r w:rsidRPr="00A257FC" w:rsidR="00E50964">
              <w:t>2</w:t>
            </w:r>
            <w:r w:rsidR="0013542B">
              <w:t>2</w:t>
            </w:r>
            <w:r w:rsidRPr="00A257FC">
              <w:t>/202</w:t>
            </w:r>
            <w:r w:rsidR="0013542B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30DCCCAD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40BE132E" wp14:textId="77777777"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69383A" w:rsidRDefault="0069383A" w14:paraId="55B4F645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  <w:r w:rsidRPr="00A257FC">
              <w:rPr>
                <w:b/>
                <w:bCs/>
              </w:rPr>
              <w:t xml:space="preserve">Rozwój kompetencji osobistych i społecznych ukierunkowanych na samoświadomość, </w:t>
            </w:r>
            <w:r w:rsidRPr="00A257FC" w:rsidR="00624D02">
              <w:rPr>
                <w:b/>
                <w:bCs/>
              </w:rPr>
              <w:t xml:space="preserve">rozwój edukacyjny i osobisty, </w:t>
            </w:r>
            <w:r w:rsidRPr="00A257FC">
              <w:rPr>
                <w:b/>
                <w:bCs/>
              </w:rPr>
              <w:t>sprawczość</w:t>
            </w:r>
            <w:r w:rsidRPr="00A257FC" w:rsidR="00624D02">
              <w:rPr>
                <w:b/>
                <w:bCs/>
              </w:rPr>
              <w:t xml:space="preserve"> i umiejętność zarządzania czasem</w:t>
            </w:r>
            <w:r w:rsidRPr="00A257FC">
              <w:rPr>
                <w:b/>
                <w:bCs/>
              </w:rPr>
              <w:t>, relacyjność, otwartość, kreatywność, podejmowanie działań na rzecz twórczego rozwoju</w:t>
            </w:r>
          </w:p>
          <w:p w:rsidRPr="00A257FC" w:rsidR="0069383A" w:rsidRDefault="0069383A" w14:paraId="36AF6883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  <w:p w:rsidRPr="00A257FC" w:rsidR="0069383A" w:rsidRDefault="0069383A" w14:paraId="54C529ED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33BFAC45" wp14:textId="77777777">
            <w:pPr>
              <w:snapToGrid w:val="0"/>
              <w:spacing w:line="276" w:lineRule="auto"/>
            </w:pPr>
            <w:r w:rsidRPr="00A257FC">
              <w:t xml:space="preserve">Udział ucznia w wystawianiu oceny za zachowanie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0277CC31" wp14:textId="77777777">
            <w:pPr>
              <w:pStyle w:val="Zawartotabeli"/>
              <w:spacing w:line="276" w:lineRule="auto"/>
            </w:pPr>
            <w:r w:rsidRPr="00A257FC">
              <w:t>Wychowawcy</w:t>
            </w:r>
            <w:r w:rsidRPr="00A257FC">
              <w:br/>
            </w:r>
            <w:r w:rsidRPr="00A257FC">
              <w:t xml:space="preserve">koniec I </w:t>
            </w:r>
            <w:proofErr w:type="spellStart"/>
            <w:r w:rsidRPr="00A257FC">
              <w:t>i</w:t>
            </w:r>
            <w:proofErr w:type="spellEnd"/>
            <w:r w:rsidRPr="00A257FC">
              <w:t xml:space="preserve"> II semestru</w:t>
            </w: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bottom w:val="single" w:color="000000" w:themeColor="text1" w:sz="4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69383A" w:rsidP="00E50964" w:rsidRDefault="0069383A" w14:paraId="6887A60C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t xml:space="preserve">Uczeń ma poczucie świadomości swoich mocnych i słabych stron, wie co może zrobić aby się rozwijać, </w:t>
            </w:r>
            <w:r w:rsidRPr="00A257FC" w:rsidR="00624D02">
              <w:t xml:space="preserve"> zauważa skutki swoich działań, potrafi podejmować decyzje zgodnie z cenionymi wartościami </w:t>
            </w:r>
            <w:r w:rsidRPr="00A257FC" w:rsidR="00E50964">
              <w:t xml:space="preserve">respektując </w:t>
            </w:r>
            <w:r w:rsidRPr="00A257FC" w:rsidR="00624D02">
              <w:t>norm</w:t>
            </w:r>
            <w:r w:rsidRPr="00A257FC" w:rsidR="00E50964">
              <w:t xml:space="preserve">y </w:t>
            </w:r>
            <w:proofErr w:type="spellStart"/>
            <w:r w:rsidRPr="00A257FC" w:rsidR="00624D02">
              <w:t>społeczn</w:t>
            </w:r>
            <w:r w:rsidRPr="00A257FC" w:rsidR="00E50964">
              <w:t>e</w:t>
            </w:r>
            <w:r w:rsidRPr="00A257FC" w:rsidR="00624D02">
              <w:t>i</w:t>
            </w:r>
            <w:proofErr w:type="spellEnd"/>
            <w:r w:rsidRPr="00A257FC" w:rsidR="00624D02">
              <w:t>. Potrafi uczyć się skutecznie. Jest empatyczny i asertywny.</w:t>
            </w:r>
            <w:r w:rsidRPr="00A257FC">
              <w:br/>
            </w:r>
          </w:p>
        </w:tc>
      </w:tr>
      <w:tr xmlns:wp14="http://schemas.microsoft.com/office/word/2010/wordml" w:rsidRPr="00A257FC" w:rsidR="0069383A" w:rsidTr="3E4E3874" w14:paraId="75F02E7E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1C0157D6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68486311" wp14:textId="77777777">
            <w:pPr>
              <w:pStyle w:val="Zawartotabeli"/>
              <w:snapToGrid w:val="0"/>
              <w:spacing w:line="276" w:lineRule="auto"/>
              <w:jc w:val="both"/>
            </w:pPr>
            <w:r w:rsidRPr="00A257FC">
              <w:t>Zapoznanie z WSO</w:t>
            </w:r>
            <w:r w:rsidRPr="00A257FC" w:rsidR="00B65A97">
              <w:t>, przedstawienie uczniom i rodzicom jasnych kryteriów oceniania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41C5702B" wp14:textId="77777777">
            <w:pPr>
              <w:pStyle w:val="Zawartotabeli"/>
              <w:spacing w:line="276" w:lineRule="auto"/>
            </w:pPr>
            <w:r w:rsidRPr="00A257FC">
              <w:t>Wychowawcy klas, nauczyciele</w:t>
            </w:r>
            <w:r w:rsidRPr="00A257FC">
              <w:br/>
            </w:r>
            <w:r w:rsidRPr="00A257FC">
              <w:t>wrzesień 20</w:t>
            </w:r>
            <w:r w:rsidRPr="00A257FC" w:rsidR="00624D02">
              <w:t>2</w:t>
            </w:r>
            <w:r w:rsidR="00242F3D">
              <w:t>2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3691E7B2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5B4CD4EE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526770CE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352A0633" wp14:textId="77777777">
            <w:pPr>
              <w:pStyle w:val="Zawartotabeli"/>
              <w:snapToGrid w:val="0"/>
              <w:spacing w:line="276" w:lineRule="auto"/>
              <w:jc w:val="both"/>
            </w:pPr>
            <w:r w:rsidRPr="00A257FC">
              <w:t>Udział w zajęciach dodatkowych</w:t>
            </w:r>
            <w:r w:rsidRPr="00A257FC">
              <w:br/>
            </w:r>
            <w:r w:rsidRPr="00A257FC">
              <w:t xml:space="preserve"> w tym w wolontariacie</w:t>
            </w:r>
          </w:p>
          <w:p w:rsidRPr="00A257FC" w:rsidR="00624D02" w:rsidRDefault="00624D02" w14:paraId="761405E7" wp14:textId="77777777">
            <w:pPr>
              <w:pStyle w:val="Zawartotabeli"/>
              <w:snapToGrid w:val="0"/>
              <w:spacing w:line="276" w:lineRule="auto"/>
              <w:jc w:val="both"/>
            </w:pPr>
            <w:r w:rsidRPr="00A257FC">
              <w:t>Promowanie pomocy koleżeńskiej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369C488E" wp14:textId="77777777">
            <w:pPr>
              <w:pStyle w:val="Zawartotabeli"/>
              <w:spacing w:line="276" w:lineRule="auto"/>
              <w:jc w:val="both"/>
            </w:pPr>
            <w:r w:rsidRPr="00A257FC">
              <w:t>Nauczyciele, wychowawcy, specjaliści</w:t>
            </w:r>
            <w:r w:rsidRPr="00A257FC">
              <w:br/>
            </w:r>
            <w:r w:rsidRPr="00A257FC">
              <w:t>rok szkolny 20</w:t>
            </w:r>
            <w:r w:rsidRPr="00A257FC" w:rsidR="00624D02">
              <w:t>2</w:t>
            </w:r>
            <w:r w:rsidR="00242F3D">
              <w:t>2</w:t>
            </w:r>
            <w:r w:rsidRPr="00A257FC">
              <w:t>/202</w:t>
            </w:r>
            <w:r w:rsidR="00242F3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7CBEED82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4D8120BC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6E36661F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CD6C33" w:rsidRDefault="0069383A" w14:paraId="25A399AD" wp14:textId="77777777">
            <w:pPr>
              <w:pStyle w:val="Zawartotabeli"/>
              <w:spacing w:line="276" w:lineRule="auto"/>
              <w:jc w:val="both"/>
            </w:pPr>
            <w:r w:rsidRPr="00A257FC">
              <w:t>Organiz</w:t>
            </w:r>
            <w:r w:rsidRPr="00A257FC" w:rsidR="00CD6C33">
              <w:t>owanie</w:t>
            </w:r>
            <w:r w:rsidRPr="00A257FC">
              <w:t xml:space="preserve"> zajęć dydaktyczno-wyrównawczych oraz rozwijających zainteresowania</w:t>
            </w:r>
            <w:r w:rsidRPr="00A257FC" w:rsidR="00FD647D">
              <w:t xml:space="preserve"> oraz zajęć dodatkowych wyrównujących braki po nauczaniu zdalnym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2DFF71E1" wp14:textId="77777777">
            <w:pPr>
              <w:pStyle w:val="Zawartotabeli"/>
              <w:spacing w:line="276" w:lineRule="auto"/>
              <w:jc w:val="both"/>
            </w:pPr>
            <w:r w:rsidRPr="00A257FC">
              <w:t>Dyrekcja</w:t>
            </w:r>
            <w:r w:rsidRPr="00A257FC">
              <w:br/>
            </w:r>
            <w:r w:rsidRPr="00A257FC">
              <w:t>pedagog</w:t>
            </w:r>
            <w:r w:rsidRPr="00A257FC">
              <w:br/>
            </w:r>
            <w:r w:rsidRPr="00A257FC">
              <w:t>rok szkolny 20</w:t>
            </w:r>
            <w:r w:rsidRPr="00A257FC" w:rsidR="00624D02">
              <w:t>2</w:t>
            </w:r>
            <w:r w:rsidR="00242F3D">
              <w:t>2</w:t>
            </w:r>
            <w:r w:rsidRPr="00A257FC">
              <w:t>/202</w:t>
            </w:r>
            <w:r w:rsidR="00242F3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38645DC7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48E95EB6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135E58C4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24D02" w:rsidRDefault="0069383A" w14:paraId="63462A6A" wp14:textId="77777777">
            <w:pPr>
              <w:pStyle w:val="Zawartotabeli"/>
              <w:snapToGrid w:val="0"/>
              <w:spacing w:line="276" w:lineRule="auto"/>
            </w:pPr>
            <w:r w:rsidRPr="00A257FC">
              <w:t>Zajęcia w klasach</w:t>
            </w:r>
            <w:r w:rsidRPr="00A257FC" w:rsidR="00624D02">
              <w:t xml:space="preserve"> IV dotyczące metod uczenia się</w:t>
            </w:r>
          </w:p>
          <w:p w:rsidRPr="00A257FC" w:rsidR="00624D02" w:rsidRDefault="00624D02" w14:paraId="62EBF9A1" wp14:textId="77777777">
            <w:pPr>
              <w:pStyle w:val="Zawartotabeli"/>
              <w:snapToGrid w:val="0"/>
              <w:spacing w:line="276" w:lineRule="auto"/>
            </w:pPr>
          </w:p>
          <w:p w:rsidRPr="00A257FC" w:rsidR="00624D02" w:rsidRDefault="00624D02" w14:paraId="51A28135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Warsztat skutecznego uczenia się </w:t>
            </w:r>
          </w:p>
          <w:p w:rsidRPr="00A257FC" w:rsidR="000C7DAF" w:rsidRDefault="000C7DAF" w14:paraId="0C6C2CD5" wp14:textId="77777777">
            <w:pPr>
              <w:pStyle w:val="Zawartotabeli"/>
              <w:snapToGrid w:val="0"/>
              <w:spacing w:line="276" w:lineRule="auto"/>
            </w:pPr>
          </w:p>
          <w:p w:rsidRPr="00A257FC" w:rsidR="000C7DAF" w:rsidRDefault="000C7DAF" w14:paraId="4C3CEE4A" wp14:textId="77777777">
            <w:pPr>
              <w:pStyle w:val="Zawartotabeli"/>
              <w:snapToGrid w:val="0"/>
              <w:spacing w:line="276" w:lineRule="auto"/>
            </w:pPr>
            <w:r w:rsidRPr="00A257FC">
              <w:t>Zajęcia rozwijające koncentrację u młodszych uczniów (klasy 1-3)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69383A" w:rsidRDefault="00624D02" w14:paraId="67D24BF6" wp14:textId="77777777">
            <w:pPr>
              <w:pStyle w:val="Zawartotabeli"/>
              <w:spacing w:line="276" w:lineRule="auto"/>
            </w:pPr>
            <w:r w:rsidRPr="00A257FC">
              <w:t>Pedagog</w:t>
            </w:r>
            <w:r w:rsidRPr="00A257FC">
              <w:br/>
            </w:r>
            <w:r w:rsidRPr="00A257FC">
              <w:t>2 x w roku szkolnym 202</w:t>
            </w:r>
            <w:r w:rsidR="00242F3D">
              <w:t>2</w:t>
            </w:r>
            <w:r w:rsidRPr="00A257FC" w:rsidR="0069383A">
              <w:t>/202</w:t>
            </w:r>
            <w:r w:rsidR="00242F3D">
              <w:t>3</w:t>
            </w:r>
          </w:p>
          <w:p w:rsidRPr="00A257FC" w:rsidR="00624D02" w:rsidP="0069383A" w:rsidRDefault="00624D02" w14:paraId="5E36D03A" wp14:textId="77777777">
            <w:pPr>
              <w:pStyle w:val="Zawartotabeli"/>
              <w:spacing w:line="276" w:lineRule="auto"/>
            </w:pPr>
            <w:r w:rsidRPr="00A257FC">
              <w:t>Psycholog wg potrzeb</w:t>
            </w:r>
          </w:p>
          <w:p w:rsidR="000C7DAF" w:rsidP="0069383A" w:rsidRDefault="000C7DAF" w14:paraId="709E88E4" wp14:textId="77777777">
            <w:pPr>
              <w:pStyle w:val="Zawartotabeli"/>
              <w:spacing w:line="276" w:lineRule="auto"/>
            </w:pPr>
          </w:p>
          <w:p w:rsidRPr="00A257FC" w:rsidR="001E4023" w:rsidP="0069383A" w:rsidRDefault="001E4023" w14:paraId="2D1A2805" wp14:textId="77777777">
            <w:pPr>
              <w:pStyle w:val="Zawartotabeli"/>
              <w:spacing w:line="276" w:lineRule="auto"/>
            </w:pPr>
            <w:r>
              <w:t>Wychowawcy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508C98E9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60672008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779F8E76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24D02" w:rsidRDefault="00624D02" w14:paraId="331F86F9" wp14:textId="77777777">
            <w:pPr>
              <w:spacing w:line="276" w:lineRule="auto"/>
            </w:pPr>
            <w:r w:rsidRPr="00A257FC">
              <w:t>Kształtowanie właściwych postaw i respektowanie norm społecznych</w:t>
            </w:r>
          </w:p>
          <w:p w:rsidRPr="00A257FC" w:rsidR="0069383A" w:rsidRDefault="0069383A" w14:paraId="33D994FC" wp14:textId="77777777">
            <w:pPr>
              <w:spacing w:line="276" w:lineRule="auto"/>
            </w:pPr>
            <w:r w:rsidRPr="00A257FC">
              <w:t>Uświadamianie skutków złego zachowania, zwłaszcza wobec rówieśników</w:t>
            </w:r>
          </w:p>
          <w:p w:rsidRPr="00A257FC" w:rsidR="0069383A" w:rsidRDefault="0069383A" w14:paraId="71A7329A" wp14:textId="77777777">
            <w:pPr>
              <w:snapToGrid w:val="0"/>
              <w:spacing w:line="276" w:lineRule="auto"/>
            </w:pPr>
            <w:r w:rsidRPr="00A257FC">
              <w:t>Odnotowywanie niewłaściwych zachowań w i-dzienniku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127E0657" wp14:textId="77777777">
            <w:pPr>
              <w:pStyle w:val="Zawartotabeli"/>
              <w:spacing w:line="276" w:lineRule="auto"/>
            </w:pPr>
            <w:r w:rsidRPr="00A257FC">
              <w:t xml:space="preserve">Wychowawcy, nauczyciele </w:t>
            </w:r>
            <w:r w:rsidRPr="00A257FC">
              <w:br/>
            </w:r>
            <w:r w:rsidRPr="00A257FC">
              <w:t xml:space="preserve"> </w:t>
            </w:r>
            <w:r w:rsidRPr="00A257FC">
              <w:br/>
            </w:r>
            <w:r w:rsidRPr="00A257FC">
              <w:t>rok szkolny 20</w:t>
            </w:r>
            <w:r w:rsidRPr="00A257FC" w:rsidR="00624D02">
              <w:t>2</w:t>
            </w:r>
            <w:r w:rsidR="00242F3D">
              <w:t>2</w:t>
            </w:r>
            <w:r w:rsidRPr="00A257FC">
              <w:t>/202</w:t>
            </w:r>
            <w:r w:rsidR="00242F3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7818863E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6A4000FD" wp14:textId="77777777">
        <w:trPr>
          <w:trHeight w:val="1381"/>
        </w:trPr>
        <w:tc>
          <w:tcPr>
            <w:tcW w:w="2771" w:type="dxa"/>
            <w:vMerge/>
            <w:tcBorders/>
            <w:tcMar/>
          </w:tcPr>
          <w:p w:rsidRPr="00A257FC" w:rsidR="0069383A" w:rsidRDefault="0069383A" w14:paraId="44F69B9A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624D02" w:rsidRDefault="00624D02" w14:paraId="54BE82A0" wp14:textId="77777777">
            <w:pPr>
              <w:pStyle w:val="Zawartotabeli"/>
              <w:spacing w:line="276" w:lineRule="auto"/>
            </w:pPr>
            <w:r w:rsidRPr="00A257FC">
              <w:t>Rozwijanie umiejętności pracy</w:t>
            </w:r>
            <w:r w:rsidRPr="00A257FC" w:rsidR="0069383A">
              <w:t xml:space="preserve"> w grupach i zespołach,</w:t>
            </w:r>
            <w:r w:rsidRPr="00A257FC">
              <w:t xml:space="preserve"> metody projektowej-</w:t>
            </w:r>
            <w:r w:rsidRPr="00A257FC" w:rsidR="0069383A">
              <w:t xml:space="preserve"> zachęcanie do kreatywnego myślenia </w:t>
            </w:r>
            <w:r w:rsidRPr="00A257FC" w:rsidR="00FD647D">
              <w:t xml:space="preserve">. </w:t>
            </w:r>
          </w:p>
          <w:p w:rsidRPr="00A257FC" w:rsidR="00FD647D" w:rsidP="00FD647D" w:rsidRDefault="00FD647D" w14:paraId="4053EDA8" wp14:textId="77777777">
            <w:pPr>
              <w:pStyle w:val="Zawartotabeli"/>
              <w:spacing w:line="276" w:lineRule="auto"/>
            </w:pPr>
            <w:r w:rsidRPr="00A257FC">
              <w:t>Ćwiczenie umiejętności aktywnego uczenia się na każdym przedmiocie.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auto" w:sz="4" w:space="0"/>
            </w:tcBorders>
            <w:shd w:val="clear" w:color="auto" w:fill="auto"/>
            <w:tcMar/>
          </w:tcPr>
          <w:p w:rsidRPr="00A257FC" w:rsidR="0069383A" w:rsidP="000C7DAF" w:rsidRDefault="0069383A" w14:paraId="6380E860" wp14:textId="77777777">
            <w:pPr>
              <w:pStyle w:val="Zawartotabeli"/>
              <w:spacing w:line="276" w:lineRule="auto"/>
            </w:pPr>
            <w:r w:rsidRPr="00A257FC">
              <w:t xml:space="preserve">Wychowawcy, nauczyciele </w:t>
            </w:r>
            <w:r w:rsidRPr="00A257FC">
              <w:br/>
            </w:r>
            <w:r w:rsidRPr="00A257FC">
              <w:t xml:space="preserve"> </w:t>
            </w:r>
            <w:r w:rsidRPr="00A257FC">
              <w:br/>
            </w:r>
            <w:r w:rsidRPr="00A257FC">
              <w:t>rok szkolny 20</w:t>
            </w:r>
            <w:r w:rsidRPr="00A257FC" w:rsidR="00624D02">
              <w:t>2</w:t>
            </w:r>
            <w:r w:rsidR="00242F3D">
              <w:t>2</w:t>
            </w:r>
            <w:r w:rsidRPr="00A257FC">
              <w:t>/202</w:t>
            </w:r>
            <w:r w:rsidR="00242F3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5F07D11E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24D02" w:rsidTr="3E4E3874" w14:paraId="019D00D0" wp14:textId="77777777">
        <w:trPr>
          <w:trHeight w:val="540"/>
        </w:trPr>
        <w:tc>
          <w:tcPr>
            <w:tcW w:w="2771" w:type="dxa"/>
            <w:vMerge/>
            <w:tcBorders/>
            <w:tcMar/>
          </w:tcPr>
          <w:p w:rsidRPr="00A257FC" w:rsidR="00624D02" w:rsidRDefault="00624D02" w14:paraId="41508A3C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24D02" w:rsidRDefault="000C7DAF" w14:paraId="5B0D15F4" wp14:textId="77777777">
            <w:pPr>
              <w:pStyle w:val="Zawartotabeli"/>
              <w:spacing w:line="276" w:lineRule="auto"/>
            </w:pPr>
            <w:r w:rsidRPr="00A257FC">
              <w:t xml:space="preserve">Warsztaty/pogadanki </w:t>
            </w:r>
            <w:r w:rsidRPr="00A257FC" w:rsidR="00624D02">
              <w:t>dotyczące empatii, tolerancji, kultury osobistej oraz asertywności</w:t>
            </w:r>
            <w:r w:rsidRPr="00A257FC" w:rsidR="00FD647D">
              <w:t xml:space="preserve"> i budowania poprawnych relacji międzyludzkich. </w:t>
            </w:r>
          </w:p>
          <w:p w:rsidRPr="00A257FC" w:rsidR="00FD647D" w:rsidRDefault="00FD647D" w14:paraId="7363CC9B" wp14:textId="77777777">
            <w:pPr>
              <w:pStyle w:val="Zawartotabeli"/>
              <w:spacing w:line="276" w:lineRule="auto"/>
            </w:pPr>
            <w:r w:rsidRPr="00A257FC">
              <w:t>Działania na rzecz wzmacniania więzi rodzinnych</w:t>
            </w:r>
            <w:r w:rsidR="008218AD">
              <w:t xml:space="preserve"> i tożsamości narodowej.</w:t>
            </w:r>
          </w:p>
          <w:p w:rsidRPr="00A257FC" w:rsidR="00624D02" w:rsidP="00624D02" w:rsidRDefault="00624D02" w14:paraId="43D6B1D6" wp14:textId="77777777">
            <w:pPr>
              <w:pStyle w:val="Zawartotabeli"/>
              <w:spacing w:line="276" w:lineRule="auto"/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24D02" w:rsidP="00624D02" w:rsidRDefault="00624D02" w14:paraId="26A49EB0" wp14:textId="77777777">
            <w:pPr>
              <w:pStyle w:val="Zawartotabeli"/>
              <w:spacing w:line="276" w:lineRule="auto"/>
            </w:pPr>
            <w:r w:rsidRPr="00A257FC">
              <w:t xml:space="preserve">Wychowawcy, </w:t>
            </w:r>
          </w:p>
          <w:p w:rsidRPr="00A257FC" w:rsidR="00624D02" w:rsidP="00624D02" w:rsidRDefault="00624D02" w14:paraId="64C2EA5D" wp14:textId="77777777">
            <w:pPr>
              <w:pStyle w:val="Zawartotabeli"/>
              <w:spacing w:line="276" w:lineRule="auto"/>
            </w:pPr>
            <w:r w:rsidRPr="00A257FC">
              <w:t>Pedagog ,psycholog</w:t>
            </w:r>
            <w:r w:rsidRPr="00A257FC" w:rsidR="00FD647D">
              <w:t>, nauczyciel WDŻ</w:t>
            </w:r>
          </w:p>
          <w:p w:rsidRPr="00A257FC" w:rsidR="00624D02" w:rsidP="00624D02" w:rsidRDefault="00624D02" w14:paraId="5168B867" wp14:textId="77777777">
            <w:pPr>
              <w:pStyle w:val="Zawartotabeli"/>
              <w:spacing w:line="276" w:lineRule="auto"/>
            </w:pP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24D02" w:rsidRDefault="00624D02" w14:paraId="17DBC151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4719ACA9" wp14:textId="77777777">
        <w:trPr>
          <w:trHeight w:val="550"/>
        </w:trPr>
        <w:tc>
          <w:tcPr>
            <w:tcW w:w="2771" w:type="dxa"/>
            <w:vMerge/>
            <w:tcBorders/>
            <w:tcMar/>
          </w:tcPr>
          <w:p w:rsidRPr="00A257FC" w:rsidR="0069383A" w:rsidRDefault="0069383A" w14:paraId="6F8BD81B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5648B20A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Umożliwienie pracy na </w:t>
            </w:r>
            <w:r w:rsidRPr="00A257FC" w:rsidR="00624D02">
              <w:t>rzecz szkoły i klasy np.: w SU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C7DAF" w:rsidRDefault="0069383A" w14:paraId="0517A10D" wp14:textId="77777777">
            <w:pPr>
              <w:pStyle w:val="Zawartotabeli"/>
              <w:spacing w:line="276" w:lineRule="auto"/>
            </w:pPr>
            <w:r w:rsidRPr="00A257FC">
              <w:t>Wychowa</w:t>
            </w:r>
            <w:r w:rsidRPr="00A257FC" w:rsidR="00DE5AEB">
              <w:t>wcy, Opiekun SU</w:t>
            </w:r>
            <w:r w:rsidRPr="00A257FC" w:rsidR="00DE5AEB">
              <w:br/>
            </w:r>
            <w:r w:rsidRPr="00A257FC" w:rsidR="00DE5AEB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2613E9C1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7CAB3F51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1037B8A3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CD6C33" w:rsidRDefault="0069383A" w14:paraId="793169EB" wp14:textId="77777777">
            <w:pPr>
              <w:pStyle w:val="Zawartotabeli"/>
              <w:snapToGrid w:val="0"/>
              <w:spacing w:line="276" w:lineRule="auto"/>
            </w:pPr>
            <w:r w:rsidRPr="00A257FC">
              <w:t>Organiz</w:t>
            </w:r>
            <w:r w:rsidRPr="00A257FC" w:rsidR="00CD6C33">
              <w:t xml:space="preserve">owanie </w:t>
            </w:r>
            <w:r w:rsidRPr="00A257FC">
              <w:t xml:space="preserve"> imprez klasowych </w:t>
            </w:r>
            <w:r w:rsidRPr="00A257FC" w:rsidR="00624E95">
              <w:t>i wycieczek szkolnych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81544" w:rsidRDefault="00DE5AEB" w14:paraId="04B24D79" wp14:textId="77777777">
            <w:pPr>
              <w:pStyle w:val="Zawartotabeli"/>
              <w:spacing w:line="276" w:lineRule="auto"/>
            </w:pPr>
            <w:r w:rsidRPr="00A257FC">
              <w:t xml:space="preserve">Wychowawcy, </w:t>
            </w:r>
            <w:r w:rsidRPr="00A257FC">
              <w:br/>
            </w:r>
            <w:r w:rsidRPr="00A257FC">
              <w:t>rok szkolny 202</w:t>
            </w:r>
            <w:r w:rsidR="008654DD">
              <w:t>2</w:t>
            </w:r>
            <w:r w:rsidRPr="00A257FC" w:rsidR="0069383A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687C6DE0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00A0EA1F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5B2F9378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5AA8182D" wp14:textId="77777777">
            <w:pPr>
              <w:pStyle w:val="Zawartotabeli"/>
              <w:snapToGrid w:val="0"/>
              <w:spacing w:line="276" w:lineRule="auto"/>
            </w:pPr>
            <w:r w:rsidRPr="00A257FC">
              <w:t xml:space="preserve">Udział w konkursach przedmiotowych </w:t>
            </w:r>
            <w:r w:rsidRPr="00A257FC">
              <w:br/>
            </w:r>
            <w:r w:rsidRPr="00A257FC">
              <w:t>i innych ( w tym udział koła teatralnego w konkursie teatr szkolny – edukacja kulturalna młodego człowieka)</w:t>
            </w:r>
            <w:r w:rsidRPr="00A257FC" w:rsidR="00624E95">
              <w:t xml:space="preserve">, zachęcenie do udziału i opieka nad uczniami w przygotowaniu do konkursów 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5A216D9F" wp14:textId="77777777">
            <w:pPr>
              <w:pStyle w:val="Zawartotabeli"/>
              <w:spacing w:line="276" w:lineRule="auto"/>
            </w:pPr>
            <w:r w:rsidRPr="00A257FC">
              <w:t xml:space="preserve">Wychowawcy, nauczyciele </w:t>
            </w:r>
          </w:p>
          <w:p w:rsidRPr="00A257FC" w:rsidR="0069383A" w:rsidP="00081544" w:rsidRDefault="0069383A" w14:paraId="2535B166" wp14:textId="77777777">
            <w:pPr>
              <w:pStyle w:val="Zawartotabeli"/>
              <w:spacing w:line="276" w:lineRule="auto"/>
            </w:pPr>
            <w:r w:rsidRPr="00A257FC">
              <w:t>opiekunowie kół teatralnych</w:t>
            </w:r>
            <w:r w:rsidRPr="00A257FC">
              <w:br/>
            </w:r>
            <w:r w:rsidRPr="00A257FC">
              <w:t xml:space="preserve"> </w:t>
            </w:r>
            <w:r w:rsidRPr="00A257FC">
              <w:br/>
            </w:r>
            <w:r w:rsidRPr="00A257FC">
              <w:t>rok szkolny 20</w:t>
            </w:r>
            <w:r w:rsidRPr="00A257FC" w:rsidR="00DE5AEB">
              <w:t>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58E6DD4E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18FC67C2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7D3BEE8F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105B10" w14:paraId="561FBB3E" wp14:textId="77777777">
            <w:pPr>
              <w:snapToGrid w:val="0"/>
              <w:spacing w:line="276" w:lineRule="auto"/>
            </w:pPr>
            <w:r w:rsidRPr="00A257FC">
              <w:t>Wzmacnianie kompetencji wychowawczych.</w:t>
            </w:r>
            <w:r w:rsidR="008218AD">
              <w:t xml:space="preserve"> </w:t>
            </w:r>
            <w:r w:rsidRPr="00A257FC" w:rsidR="0069383A">
              <w:t>Wypracowywanie wspólnych metod wychowawczych, zacieśnianie współpracy z obydwoma rodzicami ucznia</w:t>
            </w:r>
            <w:r w:rsidRPr="00A257FC" w:rsidR="00081544">
              <w:t>. Wywiadówki trójstronne.</w:t>
            </w:r>
          </w:p>
          <w:p w:rsidRPr="00A257FC" w:rsidR="00624E95" w:rsidRDefault="00624E95" w14:paraId="6CA081C9" wp14:textId="77777777">
            <w:pPr>
              <w:snapToGrid w:val="0"/>
              <w:spacing w:line="276" w:lineRule="auto"/>
            </w:pPr>
            <w:r w:rsidRPr="00A257FC">
              <w:t>Akademia Rodzica (wzmacnianie kompetencji wychowawczych poprzez warsztaty oraz materiały edukacyjne.</w:t>
            </w:r>
          </w:p>
          <w:p w:rsidRPr="00A257FC" w:rsidR="00624E95" w:rsidRDefault="00624E95" w14:paraId="3B88899E" wp14:textId="77777777">
            <w:pPr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81544" w:rsidRDefault="00DE5AEB" w14:paraId="29F0F5E6" wp14:textId="77777777">
            <w:pPr>
              <w:pStyle w:val="Zawartotabeli"/>
              <w:spacing w:line="276" w:lineRule="auto"/>
            </w:pPr>
            <w:r w:rsidRPr="00A257FC">
              <w:t xml:space="preserve">Wychowawcy, </w:t>
            </w:r>
            <w:r w:rsidRPr="00A257FC">
              <w:br/>
            </w:r>
            <w:r w:rsidRPr="00A257FC">
              <w:t xml:space="preserve"> </w:t>
            </w:r>
            <w:r w:rsidRPr="00A257FC">
              <w:br/>
            </w:r>
            <w:r w:rsidRPr="00A257FC">
              <w:t>rok szkolny 202</w:t>
            </w:r>
            <w:r w:rsidR="008654DD">
              <w:t>2</w:t>
            </w:r>
            <w:r w:rsidRPr="00A257FC" w:rsidR="0069383A">
              <w:t>/202</w:t>
            </w:r>
            <w:r w:rsidR="008654DD">
              <w:t>3</w:t>
            </w:r>
          </w:p>
          <w:p w:rsidRPr="00A257FC" w:rsidR="00624E95" w:rsidP="00081544" w:rsidRDefault="00624E95" w14:paraId="69E2BB2B" wp14:textId="77777777">
            <w:pPr>
              <w:pStyle w:val="Zawartotabeli"/>
              <w:spacing w:line="276" w:lineRule="auto"/>
            </w:pPr>
          </w:p>
          <w:p w:rsidRPr="00A257FC" w:rsidR="00624E95" w:rsidP="00081544" w:rsidRDefault="00624E95" w14:paraId="012BA331" wp14:textId="77777777">
            <w:pPr>
              <w:pStyle w:val="Zawartotabeli"/>
              <w:spacing w:line="276" w:lineRule="auto"/>
            </w:pPr>
            <w:r w:rsidRPr="00A257FC">
              <w:t xml:space="preserve">Nauczyciele, wicedyrektor, pedagog, psycholog, terapeuta pedagogiczny wg. Ustalonego harmonogramu  oferty zajęć dla rodziców załączonego do programu. 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57C0D796" wp14:textId="77777777">
            <w:pPr>
              <w:pStyle w:val="Tekstpodstawowy21"/>
              <w:snapToGrid w:val="0"/>
              <w:spacing w:after="0" w:line="276" w:lineRule="auto"/>
              <w:jc w:val="both"/>
            </w:pPr>
          </w:p>
        </w:tc>
      </w:tr>
      <w:tr xmlns:wp14="http://schemas.microsoft.com/office/word/2010/wordml" w:rsidRPr="00A257FC" w:rsidR="0069383A" w:rsidTr="3E4E3874" w14:paraId="5A47FACD" wp14:textId="77777777">
        <w:tc>
          <w:tcPr>
            <w:tcW w:w="2771" w:type="dxa"/>
            <w:vMerge/>
            <w:tcBorders/>
            <w:tcMar/>
          </w:tcPr>
          <w:p w:rsidRPr="00A257FC" w:rsidR="0069383A" w:rsidRDefault="0069383A" w14:paraId="0D142F6F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RDefault="0069383A" w14:paraId="75C103B5" wp14:textId="77777777">
            <w:pPr>
              <w:snapToGrid w:val="0"/>
              <w:spacing w:line="276" w:lineRule="auto"/>
            </w:pPr>
            <w:r w:rsidRPr="00A257FC">
              <w:t>Dbanie o bezpieczeństwo fizyczne:</w:t>
            </w:r>
            <w:r w:rsidRPr="00A257FC">
              <w:br/>
            </w:r>
            <w:r w:rsidRPr="00A257FC">
              <w:t>- próbna ewakuacja</w:t>
            </w:r>
            <w:r w:rsidRPr="00A257FC">
              <w:br/>
            </w:r>
            <w:r w:rsidRPr="00A257FC">
              <w:t>- szkolenia BHP</w:t>
            </w:r>
            <w:r w:rsidRPr="00A257FC">
              <w:br/>
            </w:r>
            <w:r w:rsidRPr="00A257FC">
              <w:t>- dyżury nauczycieli</w:t>
            </w:r>
          </w:p>
          <w:p w:rsidRPr="00A257FC" w:rsidR="00DE5AEB" w:rsidP="00DE5AEB" w:rsidRDefault="00DE5AEB" w14:paraId="56037784" wp14:textId="77777777">
            <w:pPr>
              <w:snapToGrid w:val="0"/>
              <w:spacing w:line="276" w:lineRule="auto"/>
            </w:pPr>
            <w:r w:rsidRPr="00A257FC">
              <w:t>- przestrzeganie regulaminu dotyczącego profilaktyki</w:t>
            </w:r>
            <w:r w:rsidR="008218AD">
              <w:t xml:space="preserve"> chorób zakaźnych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9383A" w:rsidP="00081544" w:rsidRDefault="0069383A" w14:paraId="18C0403F" wp14:textId="77777777">
            <w:pPr>
              <w:pStyle w:val="Zawartotabeli"/>
              <w:snapToGrid w:val="0"/>
              <w:spacing w:line="276" w:lineRule="auto"/>
            </w:pPr>
            <w:r w:rsidRPr="00A257FC">
              <w:t>Dyrekcja</w:t>
            </w:r>
            <w:r w:rsidRPr="00A257FC">
              <w:br/>
            </w:r>
            <w:r w:rsidRPr="00A257FC">
              <w:t>wrzesień 20</w:t>
            </w:r>
            <w:r w:rsidRPr="00A257FC" w:rsidR="00DE5AEB">
              <w:t>2</w:t>
            </w:r>
            <w:r w:rsidR="008654DD">
              <w:t>2</w:t>
            </w:r>
            <w:r w:rsidRPr="00A257FC">
              <w:br/>
            </w:r>
            <w:r w:rsidRPr="00A257FC">
              <w:t>nauczyciele</w:t>
            </w:r>
            <w:r w:rsidRPr="00A257FC">
              <w:br/>
            </w:r>
            <w:r w:rsidRPr="00A257FC">
              <w:t>rok szkolny 20</w:t>
            </w:r>
            <w:r w:rsidRPr="00A257FC" w:rsidR="00DE5AEB">
              <w:t>2</w:t>
            </w:r>
            <w:r w:rsidR="008654DD">
              <w:t>2</w:t>
            </w:r>
            <w:r w:rsidRPr="00A257FC">
              <w:t>/20</w:t>
            </w:r>
            <w:r w:rsidRPr="00A257FC" w:rsidR="00081544">
              <w:t>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69383A" w:rsidRDefault="0069383A" w14:paraId="4475AD14" wp14:textId="77777777">
            <w:pPr>
              <w:pStyle w:val="Tekstpodstawowy21"/>
              <w:snapToGrid w:val="0"/>
              <w:spacing w:after="0" w:line="276" w:lineRule="auto"/>
              <w:jc w:val="both"/>
              <w:rPr>
                <w:b/>
                <w:bCs/>
              </w:rPr>
            </w:pPr>
          </w:p>
        </w:tc>
      </w:tr>
      <w:tr xmlns:wp14="http://schemas.microsoft.com/office/word/2010/wordml" w:rsidRPr="00A257FC" w:rsidR="00E50964" w:rsidTr="3E4E3874" w14:paraId="5F641F09" wp14:textId="77777777">
        <w:tc>
          <w:tcPr>
            <w:tcW w:w="277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E50964" w:rsidRDefault="00E50964" w14:paraId="19B63780" wp14:textId="77777777">
            <w:pPr>
              <w:pStyle w:val="Tekstpodstawowy21"/>
              <w:snapToGrid w:val="0"/>
              <w:spacing w:after="0" w:line="276" w:lineRule="auto"/>
            </w:pPr>
            <w:r w:rsidRPr="00A257FC">
              <w:rPr>
                <w:b/>
                <w:bCs/>
              </w:rPr>
              <w:t>Zapewnienie bezpiecznego i przyjaznego środowiska nauki</w:t>
            </w: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081544" w:rsidRDefault="00E50964" w14:paraId="2C8064DD" wp14:textId="77777777">
            <w:pPr>
              <w:snapToGrid w:val="0"/>
              <w:spacing w:line="276" w:lineRule="auto"/>
            </w:pPr>
            <w:r w:rsidRPr="00A257FC">
              <w:t>Zapobieganie agresji, przemocy, wandalizmowi:</w:t>
            </w:r>
            <w:r w:rsidRPr="00A257FC" w:rsidR="00081544">
              <w:t xml:space="preserve"> </w:t>
            </w:r>
            <w:r w:rsidRPr="00A257FC">
              <w:br/>
            </w:r>
            <w:r w:rsidRPr="00A257FC">
              <w:t>- p</w:t>
            </w:r>
            <w:r w:rsidRPr="00A257FC" w:rsidR="00081544">
              <w:t>ogadanki, rozmowy wychowawcze</w:t>
            </w:r>
            <w:r w:rsidRPr="00A257FC">
              <w:br/>
            </w:r>
            <w:r w:rsidRPr="00A257FC">
              <w:t>- akcje profilaktyczne</w:t>
            </w:r>
            <w:r w:rsidRPr="00A257FC">
              <w:br/>
            </w:r>
            <w:r w:rsidRPr="00A257FC">
              <w:t>- kontrola zapisu monitoringu</w:t>
            </w:r>
          </w:p>
          <w:p w:rsidRPr="00A257FC" w:rsidR="00624E95" w:rsidP="00081544" w:rsidRDefault="00624E95" w14:paraId="5118CEC6" wp14:textId="77777777">
            <w:pPr>
              <w:snapToGrid w:val="0"/>
              <w:spacing w:line="276" w:lineRule="auto"/>
            </w:pPr>
            <w:r w:rsidRPr="00A257FC">
              <w:t xml:space="preserve">- konsultacje </w:t>
            </w:r>
            <w:r w:rsidRPr="00A257FC" w:rsidR="00B313AF">
              <w:t xml:space="preserve">i warsztaty </w:t>
            </w:r>
            <w:r w:rsidRPr="00A257FC">
              <w:t>dla rodziców</w:t>
            </w:r>
            <w:r w:rsidRPr="00A257FC" w:rsidR="00B313AF">
              <w:t xml:space="preserve"> </w:t>
            </w:r>
          </w:p>
          <w:p w:rsidRPr="00A257FC" w:rsidR="00B313AF" w:rsidP="00081544" w:rsidRDefault="00B313AF" w14:paraId="120C4E94" wp14:textId="77777777">
            <w:pPr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081544" w:rsidRDefault="00E50964" w14:paraId="5FBFC61B" wp14:textId="77777777">
            <w:pPr>
              <w:pStyle w:val="Zawartotabeli"/>
              <w:snapToGrid w:val="0"/>
              <w:spacing w:line="276" w:lineRule="auto"/>
            </w:pPr>
            <w:r w:rsidRPr="00A257FC">
              <w:br/>
            </w:r>
            <w:r w:rsidRPr="00A257FC">
              <w:t>Nauczyciele, pedagog, psycholog</w:t>
            </w:r>
            <w:r w:rsidRPr="00A257FC">
              <w:br/>
            </w: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  <w:p w:rsidRPr="00A257FC" w:rsidR="00B313AF" w:rsidP="00081544" w:rsidRDefault="00B313AF" w14:paraId="42AFC42D" wp14:textId="77777777">
            <w:pPr>
              <w:pStyle w:val="Zawartotabeli"/>
              <w:snapToGrid w:val="0"/>
              <w:spacing w:line="276" w:lineRule="auto"/>
            </w:pPr>
          </w:p>
          <w:p w:rsidRPr="00A257FC" w:rsidR="00B313AF" w:rsidP="00081544" w:rsidRDefault="00B313AF" w14:paraId="271CA723" wp14:textId="77777777">
            <w:pPr>
              <w:pStyle w:val="Zawartotabeli"/>
              <w:snapToGrid w:val="0"/>
              <w:spacing w:line="276" w:lineRule="auto"/>
            </w:pPr>
          </w:p>
          <w:p w:rsidRPr="00A257FC" w:rsidR="00B313AF" w:rsidP="00081544" w:rsidRDefault="00B313AF" w14:paraId="75FBE423" wp14:textId="77777777">
            <w:pPr>
              <w:pStyle w:val="Zawartotabeli"/>
              <w:snapToGrid w:val="0"/>
              <w:spacing w:line="276" w:lineRule="auto"/>
            </w:pPr>
          </w:p>
          <w:p w:rsidRPr="00A257FC" w:rsidR="00B313AF" w:rsidP="00081544" w:rsidRDefault="00B313AF" w14:paraId="2D3F0BEC" wp14:textId="77777777">
            <w:pPr>
              <w:pStyle w:val="Zawartotabeli"/>
              <w:snapToGrid w:val="0"/>
              <w:spacing w:line="276" w:lineRule="auto"/>
            </w:pPr>
          </w:p>
          <w:p w:rsidRPr="00A257FC" w:rsidR="00B313AF" w:rsidP="00081544" w:rsidRDefault="00B313AF" w14:paraId="4030B8A5" wp14:textId="77777777">
            <w:pPr>
              <w:pStyle w:val="Zawartotabeli"/>
              <w:snapToGrid w:val="0"/>
              <w:spacing w:line="276" w:lineRule="auto"/>
            </w:pPr>
            <w:r w:rsidRPr="00A257FC">
              <w:t>PPP w Wejherowie</w:t>
            </w:r>
          </w:p>
          <w:p w:rsidRPr="00A257FC" w:rsidR="00B313AF" w:rsidP="00081544" w:rsidRDefault="00B313AF" w14:paraId="25C382DA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>Specjaliści szkolni</w:t>
            </w:r>
          </w:p>
        </w:tc>
        <w:tc>
          <w:tcPr>
            <w:tcW w:w="2397" w:type="dxa"/>
            <w:vMerge w:val="restart"/>
            <w:tcBorders>
              <w:left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E50964" w:rsidP="00EB6AD8" w:rsidRDefault="00E50964" w14:paraId="0F2ABD71" wp14:textId="77777777">
            <w:pPr>
              <w:pStyle w:val="Tekstpodstawowy21"/>
              <w:snapToGrid w:val="0"/>
              <w:spacing w:after="0" w:line="276" w:lineRule="auto"/>
              <w:rPr>
                <w:bCs/>
              </w:rPr>
            </w:pPr>
            <w:r w:rsidRPr="00A257FC">
              <w:rPr>
                <w:bCs/>
              </w:rPr>
              <w:t>Uczeń w szkole czuje się bezpiecznie, wie gdzie zwrócić się z problem</w:t>
            </w:r>
            <w:r w:rsidRPr="00A257FC" w:rsidR="00EB6AD8">
              <w:rPr>
                <w:bCs/>
              </w:rPr>
              <w:t xml:space="preserve"> i o pomoc.</w:t>
            </w:r>
            <w:r w:rsidRPr="00A257FC">
              <w:rPr>
                <w:bCs/>
              </w:rPr>
              <w:t xml:space="preserve"> </w:t>
            </w:r>
            <w:r w:rsidRPr="00A257FC" w:rsidR="00EB6AD8">
              <w:rPr>
                <w:bCs/>
              </w:rPr>
              <w:t>Rozwija swój  potencjał edukacyjny i osobisty.</w:t>
            </w:r>
          </w:p>
        </w:tc>
      </w:tr>
      <w:tr xmlns:wp14="http://schemas.microsoft.com/office/word/2010/wordml" w:rsidRPr="00A257FC" w:rsidR="00B313AF" w:rsidTr="3E4E3874" w14:paraId="27A4DCED" wp14:textId="77777777">
        <w:tc>
          <w:tcPr>
            <w:tcW w:w="2771" w:type="dxa"/>
            <w:vMerge/>
            <w:tcBorders/>
            <w:tcMar/>
          </w:tcPr>
          <w:p w:rsidRPr="00A257FC" w:rsidR="00B313AF" w:rsidRDefault="00B313AF" w14:paraId="75CF4315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B313AF" w:rsidP="00081544" w:rsidRDefault="008C5611" w14:paraId="787E57B3" wp14:textId="77777777">
            <w:pPr>
              <w:snapToGrid w:val="0"/>
              <w:spacing w:line="276" w:lineRule="auto"/>
            </w:pPr>
            <w:r w:rsidRPr="00A257FC">
              <w:t>Monitorowanie bezpieczeństwa uczniów podczas przerw (bezpieczeństwo fizyczne i stosowanie się do norm społecznych)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B313AF" w:rsidP="00081544" w:rsidRDefault="008C5611" w14:paraId="0B7416B5" wp14:textId="77777777">
            <w:pPr>
              <w:pStyle w:val="Zawartotabeli"/>
              <w:snapToGrid w:val="0"/>
              <w:spacing w:line="276" w:lineRule="auto"/>
            </w:pPr>
            <w:r w:rsidRPr="00A257FC">
              <w:t>Dyżurujący nauczyciele</w:t>
            </w:r>
          </w:p>
          <w:p w:rsidRPr="00A257FC" w:rsidR="008C5611" w:rsidP="00081544" w:rsidRDefault="008C5611" w14:paraId="317924E0" wp14:textId="77777777">
            <w:pPr>
              <w:pStyle w:val="Zawartotabeli"/>
              <w:snapToGrid w:val="0"/>
              <w:spacing w:line="276" w:lineRule="auto"/>
            </w:pP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B313AF" w:rsidP="00EB6AD8" w:rsidRDefault="00B313AF" w14:paraId="3CB648E9" wp14:textId="77777777">
            <w:pPr>
              <w:pStyle w:val="Tekstpodstawowy21"/>
              <w:snapToGrid w:val="0"/>
              <w:spacing w:after="0" w:line="276" w:lineRule="auto"/>
              <w:rPr>
                <w:bCs/>
              </w:rPr>
            </w:pPr>
          </w:p>
        </w:tc>
      </w:tr>
      <w:tr xmlns:wp14="http://schemas.microsoft.com/office/word/2010/wordml" w:rsidRPr="00A257FC" w:rsidR="00E50964" w:rsidTr="3E4E3874" w14:paraId="2B327D17" wp14:textId="77777777">
        <w:tc>
          <w:tcPr>
            <w:tcW w:w="2771" w:type="dxa"/>
            <w:vMerge/>
            <w:tcBorders/>
            <w:tcMar/>
          </w:tcPr>
          <w:p w:rsidRPr="00A257FC" w:rsidR="00E50964" w:rsidRDefault="00E50964" w14:paraId="0C178E9E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RDefault="00E50964" w14:paraId="0C9AF1A7" wp14:textId="77777777">
            <w:pPr>
              <w:snapToGrid w:val="0"/>
              <w:spacing w:line="276" w:lineRule="auto"/>
            </w:pPr>
            <w:r w:rsidRPr="00A257FC">
              <w:t>Dbanie o środowisko nauki:</w:t>
            </w:r>
            <w:r w:rsidRPr="00A257FC">
              <w:br/>
            </w:r>
            <w:r w:rsidRPr="00A257FC">
              <w:t>- wystrój,</w:t>
            </w:r>
            <w:r w:rsidRPr="00A257FC">
              <w:br/>
            </w:r>
            <w:r w:rsidRPr="00A257FC">
              <w:t>- czystość</w:t>
            </w:r>
            <w:r w:rsidRPr="00A257FC">
              <w:br/>
            </w:r>
            <w:r w:rsidRPr="00A257FC">
              <w:t>- życzliwość</w:t>
            </w:r>
            <w:r w:rsidRPr="00A257FC">
              <w:br/>
            </w:r>
            <w:r w:rsidRPr="00A257FC">
              <w:t>- wsparcie</w:t>
            </w:r>
          </w:p>
          <w:p w:rsidRPr="00A257FC" w:rsidR="00E50964" w:rsidRDefault="00E50964" w14:paraId="2E9DEFF0" wp14:textId="77777777">
            <w:pPr>
              <w:snapToGrid w:val="0"/>
              <w:spacing w:line="276" w:lineRule="auto"/>
            </w:pPr>
            <w:r w:rsidRPr="00A257FC">
              <w:t>Respektowanie aktualnych wytycznych inspektora sanitarnego i MEN dotyczących organizacji nauki w czasie pandemii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081544" w:rsidRDefault="00E50964" w14:paraId="7A59EF07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>Cała społeczność szkolna</w:t>
            </w:r>
            <w:r w:rsidRPr="00A257FC">
              <w:br/>
            </w: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50964" w:rsidRDefault="00E50964" w14:paraId="3C0395D3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E50964" w:rsidTr="3E4E3874" w14:paraId="5640DF7F" wp14:textId="77777777">
        <w:tc>
          <w:tcPr>
            <w:tcW w:w="2771" w:type="dxa"/>
            <w:vMerge/>
            <w:tcBorders/>
            <w:tcMar/>
          </w:tcPr>
          <w:p w:rsidRPr="00A257FC" w:rsidR="00E50964" w:rsidRDefault="00E50964" w14:paraId="3254BC2F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CD6C33" w:rsidRDefault="00E50964" w14:paraId="612D08BB" wp14:textId="77777777">
            <w:pPr>
              <w:snapToGrid w:val="0"/>
              <w:spacing w:line="276" w:lineRule="auto"/>
            </w:pPr>
            <w:r w:rsidRPr="00A257FC">
              <w:t xml:space="preserve">Organizowanie zajęć dodatkowych </w:t>
            </w:r>
            <w:r w:rsidRPr="00A257FC">
              <w:br/>
            </w:r>
            <w:r w:rsidRPr="00A257FC">
              <w:t>- terapia logopedyczna</w:t>
            </w:r>
            <w:r w:rsidRPr="00A257FC">
              <w:br/>
            </w:r>
            <w:r w:rsidRPr="00A257FC">
              <w:t>- zajęcia korekcyjno-kompensacyjne</w:t>
            </w:r>
            <w:r w:rsidRPr="00A257FC">
              <w:br/>
            </w:r>
            <w:r w:rsidRPr="00A257FC">
              <w:t>- rewalidacja</w:t>
            </w:r>
            <w:r w:rsidRPr="00A257FC">
              <w:br/>
            </w:r>
            <w:r w:rsidRPr="00A257FC">
              <w:t>- zajęcia dydaktyczno-wyrównawcze</w:t>
            </w:r>
          </w:p>
          <w:p w:rsidRPr="00A257FC" w:rsidR="00E50964" w:rsidP="00CD6C33" w:rsidRDefault="00E50964" w14:paraId="06D09B88" wp14:textId="77777777">
            <w:pPr>
              <w:snapToGrid w:val="0"/>
              <w:spacing w:line="276" w:lineRule="auto"/>
            </w:pPr>
            <w:r w:rsidRPr="00A257FC">
              <w:t>- zajęcia inne terapeutyczne</w:t>
            </w:r>
          </w:p>
          <w:p w:rsidRPr="00A257FC" w:rsidR="00E50964" w:rsidP="009A11AF" w:rsidRDefault="00E50964" w14:paraId="08D5A29F" wp14:textId="77777777">
            <w:pPr>
              <w:snapToGrid w:val="0"/>
              <w:spacing w:line="276" w:lineRule="auto"/>
            </w:pPr>
            <w:r w:rsidRPr="00A257FC">
              <w:t>-TUS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081544" w:rsidRDefault="00E50964" w14:paraId="0E77E054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>Dyrekcja</w:t>
            </w:r>
            <w:r w:rsidRPr="00A257FC">
              <w:br/>
            </w:r>
            <w:r w:rsidRPr="00A257FC">
              <w:t>wychowawcy</w:t>
            </w:r>
            <w:r w:rsidRPr="00A257FC" w:rsidR="00081544">
              <w:t>, pedagog</w:t>
            </w:r>
            <w:r w:rsidRPr="00A257FC">
              <w:rPr>
                <w:b/>
                <w:bCs/>
              </w:rPr>
              <w:br/>
            </w:r>
            <w:r w:rsidRPr="00A257FC">
              <w:t>wrzesień 202</w:t>
            </w:r>
            <w:r w:rsidR="008654DD">
              <w:t>2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50964" w:rsidRDefault="00E50964" w14:paraId="651E9592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E50964" w:rsidTr="3E4E3874" w14:paraId="2A60B908" wp14:textId="77777777">
        <w:tc>
          <w:tcPr>
            <w:tcW w:w="2771" w:type="dxa"/>
            <w:vMerge/>
            <w:tcBorders/>
            <w:tcMar/>
          </w:tcPr>
          <w:p w:rsidRPr="00A257FC" w:rsidR="00E50964" w:rsidRDefault="00E50964" w14:paraId="269E314A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66412F" w:rsidRDefault="00E50964" w14:paraId="47C57604" wp14:textId="77777777">
            <w:pPr>
              <w:snapToGrid w:val="0"/>
              <w:spacing w:line="276" w:lineRule="auto"/>
            </w:pPr>
            <w:r w:rsidRPr="00A257FC">
              <w:t>Kierowanie uczniów na badania PPP</w:t>
            </w:r>
            <w:r w:rsidRPr="00A257FC" w:rsidR="0066412F">
              <w:t>, poradni specjalistycznych i innych form wsparcia.</w:t>
            </w:r>
          </w:p>
          <w:p w:rsidRPr="00A257FC" w:rsidR="00E50964" w:rsidRDefault="00E50964" w14:paraId="1AF15933" wp14:textId="77777777">
            <w:pPr>
              <w:snapToGrid w:val="0"/>
              <w:spacing w:line="276" w:lineRule="auto"/>
            </w:pPr>
            <w:r w:rsidRPr="00A257FC">
              <w:t>Dostosowywanie wymagań edukacyjnych oraz indywidualizacja nauczania, objęcie pomocą psychologiczno-pedagogiczną uczniów zgodnie z ich potrzebami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50964" w:rsidP="00081544" w:rsidRDefault="00E50964" w14:paraId="4B9DDEB6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 xml:space="preserve">Nauczyciele prowadzący dodatkowe zajęcia, </w:t>
            </w:r>
            <w:r w:rsidRPr="00A257FC">
              <w:br/>
            </w:r>
            <w:r w:rsidRPr="00A257FC">
              <w:t>pedagog</w:t>
            </w:r>
            <w:r w:rsidRPr="00A257FC" w:rsidR="00081544">
              <w:t>, psycholog</w:t>
            </w:r>
            <w:r w:rsidRPr="00A257FC">
              <w:br/>
            </w: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50964" w:rsidRDefault="00E50964" w14:paraId="47341341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EA5F60" w:rsidTr="3E4E3874" w14:paraId="0D56DF7B" wp14:textId="77777777">
        <w:tc>
          <w:tcPr>
            <w:tcW w:w="2771" w:type="dxa"/>
            <w:vMerge/>
            <w:tcBorders/>
            <w:tcMar/>
          </w:tcPr>
          <w:p w:rsidRPr="00A257FC" w:rsidR="00EA5F60" w:rsidRDefault="00EA5F60" w14:paraId="42EF2083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A5F60" w:rsidP="0085775B" w:rsidRDefault="00EA5F60" w14:paraId="14D32403" wp14:textId="77777777">
            <w:pPr>
              <w:snapToGrid w:val="0"/>
              <w:spacing w:line="276" w:lineRule="auto"/>
            </w:pPr>
            <w:r w:rsidRPr="00A257FC">
              <w:t>Zajęcia dodatkowe  rozwijające zainteresowania</w:t>
            </w:r>
          </w:p>
          <w:p w:rsidRPr="00A257FC" w:rsidR="00EA5F60" w:rsidP="0085775B" w:rsidRDefault="00EA5F60" w14:paraId="7B40C951" wp14:textId="77777777">
            <w:pPr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EA5F60" w:rsidP="0085775B" w:rsidRDefault="00EA5F60" w14:paraId="0840423E" wp14:textId="77777777">
            <w:pPr>
              <w:pStyle w:val="Zawartotabeli"/>
              <w:snapToGrid w:val="0"/>
              <w:spacing w:line="276" w:lineRule="auto"/>
            </w:pPr>
            <w:r w:rsidRPr="00A257FC">
              <w:t>Nauczyciele prowadzący</w:t>
            </w:r>
          </w:p>
          <w:p w:rsidRPr="00A257FC" w:rsidR="00EA5F60" w:rsidP="0085775B" w:rsidRDefault="00EA5F60" w14:paraId="694BF105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A5F60" w:rsidRDefault="00EA5F60" w14:paraId="4B4D7232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EA5F60" w:rsidTr="3E4E3874" w14:paraId="12D9610F" wp14:textId="77777777">
        <w:tc>
          <w:tcPr>
            <w:tcW w:w="2771" w:type="dxa"/>
            <w:vMerge/>
            <w:tcBorders/>
            <w:tcMar/>
          </w:tcPr>
          <w:p w:rsidRPr="00A257FC" w:rsidR="00EA5F60" w:rsidRDefault="00EA5F60" w14:paraId="2093CA67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</w:tcBorders>
            <w:shd w:val="clear" w:color="auto" w:fill="auto"/>
            <w:tcMar/>
          </w:tcPr>
          <w:p w:rsidRPr="00A257FC" w:rsidR="00EA5F60" w:rsidRDefault="00EA5F60" w14:paraId="7A39821A" wp14:textId="77777777">
            <w:pPr>
              <w:snapToGrid w:val="0"/>
              <w:spacing w:line="276" w:lineRule="auto"/>
            </w:pPr>
            <w:r w:rsidRPr="00A257FC">
              <w:t xml:space="preserve">Realizacja projektu kuratoryjnego „Jesteśmy razem” </w:t>
            </w:r>
          </w:p>
        </w:tc>
        <w:tc>
          <w:tcPr>
            <w:tcW w:w="2336" w:type="dxa"/>
            <w:tcBorders>
              <w:left w:val="single" w:color="000000" w:themeColor="text1" w:sz="1" w:space="0"/>
            </w:tcBorders>
            <w:shd w:val="clear" w:color="auto" w:fill="auto"/>
            <w:tcMar/>
          </w:tcPr>
          <w:p w:rsidRPr="00A257FC" w:rsidR="00EA5F60" w:rsidP="00081544" w:rsidRDefault="00EA5F60" w14:paraId="163D74ED" wp14:textId="77777777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A257FC">
              <w:t>rok szkolny 202</w:t>
            </w:r>
            <w:r w:rsidR="008654DD">
              <w:t>2</w:t>
            </w:r>
            <w:r w:rsidRPr="00A257FC">
              <w:t>/202</w:t>
            </w:r>
            <w:r w:rsidR="008654DD">
              <w:t>3</w:t>
            </w:r>
          </w:p>
        </w:tc>
        <w:tc>
          <w:tcPr>
            <w:tcW w:w="2397" w:type="dxa"/>
            <w:vMerge/>
            <w:tcBorders/>
            <w:tcMar/>
          </w:tcPr>
          <w:p w:rsidRPr="00A257FC" w:rsidR="00EA5F60" w:rsidRDefault="00EA5F60" w14:paraId="2503B197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8654DD" w:rsidTr="3E4E3874" w14:paraId="38288749" wp14:textId="77777777">
        <w:tc>
          <w:tcPr>
            <w:tcW w:w="2771" w:type="dxa"/>
            <w:tcBorders>
              <w:left w:val="single" w:color="000000" w:themeColor="text1" w:sz="1" w:space="0"/>
            </w:tcBorders>
            <w:shd w:val="clear" w:color="auto" w:fill="auto"/>
            <w:tcMar/>
          </w:tcPr>
          <w:p w:rsidRPr="00A257FC" w:rsidR="008654DD" w:rsidRDefault="008654DD" w14:paraId="20BD9A1A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</w:tcBorders>
            <w:shd w:val="clear" w:color="auto" w:fill="auto"/>
            <w:tcMar/>
          </w:tcPr>
          <w:p w:rsidRPr="00A257FC" w:rsidR="008654DD" w:rsidRDefault="008654DD" w14:paraId="0C136CF1" wp14:textId="77777777">
            <w:pPr>
              <w:snapToGrid w:val="0"/>
              <w:spacing w:line="276" w:lineRule="auto"/>
            </w:pPr>
          </w:p>
        </w:tc>
        <w:tc>
          <w:tcPr>
            <w:tcW w:w="2336" w:type="dxa"/>
            <w:tcBorders>
              <w:left w:val="single" w:color="000000" w:themeColor="text1" w:sz="1" w:space="0"/>
            </w:tcBorders>
            <w:shd w:val="clear" w:color="auto" w:fill="auto"/>
            <w:tcMar/>
          </w:tcPr>
          <w:p w:rsidRPr="00A257FC" w:rsidR="008654DD" w:rsidP="00081544" w:rsidRDefault="008654DD" w14:paraId="0A392C6A" wp14:textId="77777777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397" w:type="dxa"/>
            <w:tcBorders>
              <w:left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8654DD" w:rsidRDefault="008654DD" w14:paraId="290583F9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  <w:tr xmlns:wp14="http://schemas.microsoft.com/office/word/2010/wordml" w:rsidRPr="00A257FC" w:rsidR="008654DD" w:rsidTr="3E4E3874" w14:paraId="690E0F55" wp14:textId="77777777">
        <w:tc>
          <w:tcPr>
            <w:tcW w:w="27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A257FC" w:rsidR="008654DD" w:rsidRDefault="008654DD" w14:paraId="68F21D90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Pr="00A257FC" w:rsidR="008654DD" w:rsidRDefault="008654DD" w14:paraId="4530026D" wp14:textId="77777777">
            <w:pPr>
              <w:snapToGrid w:val="0"/>
              <w:spacing w:line="276" w:lineRule="auto"/>
            </w:pPr>
            <w:r>
              <w:t>Realizacja programu „</w:t>
            </w:r>
            <w:r w:rsidR="001E4023">
              <w:t>S</w:t>
            </w:r>
            <w:r>
              <w:t xml:space="preserve">zkoła </w:t>
            </w:r>
            <w:r w:rsidR="001E4023">
              <w:t>M</w:t>
            </w:r>
            <w:r>
              <w:t xml:space="preserve">yślenia </w:t>
            </w:r>
            <w:r w:rsidR="001E4023">
              <w:t>P</w:t>
            </w:r>
            <w:r>
              <w:t>ozytywnego”</w:t>
            </w:r>
          </w:p>
        </w:tc>
        <w:tc>
          <w:tcPr>
            <w:tcW w:w="2336" w:type="dxa"/>
            <w:tcBorders>
              <w:left w:val="single" w:color="000000" w:themeColor="text1" w:sz="1" w:space="0"/>
              <w:bottom w:val="single" w:color="000000" w:themeColor="text1" w:sz="4" w:space="0"/>
            </w:tcBorders>
            <w:shd w:val="clear" w:color="auto" w:fill="auto"/>
            <w:tcMar/>
          </w:tcPr>
          <w:p w:rsidR="001E4023" w:rsidP="00081544" w:rsidRDefault="001E4023" w14:paraId="75A08128" wp14:textId="77777777">
            <w:pPr>
              <w:pStyle w:val="Zawartotabeli"/>
              <w:snapToGrid w:val="0"/>
              <w:spacing w:line="276" w:lineRule="auto"/>
            </w:pPr>
            <w:r>
              <w:t>Świetlica szkolna</w:t>
            </w:r>
          </w:p>
          <w:p w:rsidR="001E4023" w:rsidP="00081544" w:rsidRDefault="001E4023" w14:paraId="13C326F3" wp14:textId="77777777">
            <w:pPr>
              <w:pStyle w:val="Zawartotabeli"/>
              <w:snapToGrid w:val="0"/>
              <w:spacing w:line="276" w:lineRule="auto"/>
            </w:pPr>
          </w:p>
          <w:p w:rsidRPr="00A257FC" w:rsidR="008654DD" w:rsidP="00081544" w:rsidRDefault="001E4023" w14:paraId="687E6097" wp14:textId="77777777">
            <w:pPr>
              <w:pStyle w:val="Zawartotabeli"/>
              <w:snapToGrid w:val="0"/>
              <w:spacing w:line="276" w:lineRule="auto"/>
            </w:pPr>
            <w:r>
              <w:t>Rok szkolny 2022/2023</w:t>
            </w:r>
          </w:p>
        </w:tc>
        <w:tc>
          <w:tcPr>
            <w:tcW w:w="2397" w:type="dxa"/>
            <w:tcBorders>
              <w:left w:val="single" w:color="000000" w:themeColor="text1" w:sz="1" w:space="0"/>
              <w:bottom w:val="single" w:color="000000" w:themeColor="text1" w:sz="4" w:space="0"/>
              <w:right w:val="single" w:color="000000" w:themeColor="text1" w:sz="1" w:space="0"/>
            </w:tcBorders>
            <w:shd w:val="clear" w:color="auto" w:fill="auto"/>
            <w:tcMar/>
          </w:tcPr>
          <w:p w:rsidRPr="00A257FC" w:rsidR="008654DD" w:rsidRDefault="008654DD" w14:paraId="4853B841" wp14:textId="77777777">
            <w:pPr>
              <w:pStyle w:val="Tekstpodstawowy21"/>
              <w:snapToGrid w:val="0"/>
              <w:spacing w:after="0" w:line="276" w:lineRule="auto"/>
              <w:rPr>
                <w:b/>
                <w:bCs/>
              </w:rPr>
            </w:pPr>
          </w:p>
        </w:tc>
      </w:tr>
    </w:tbl>
    <w:p xmlns:wp14="http://schemas.microsoft.com/office/word/2010/wordml" w:rsidRPr="00A257FC" w:rsidR="00665C8B" w:rsidRDefault="00665C8B" w14:paraId="50125231" wp14:textId="77777777">
      <w:pPr>
        <w:spacing w:line="276" w:lineRule="auto"/>
        <w:rPr>
          <w:b/>
          <w:bCs/>
        </w:rPr>
      </w:pPr>
    </w:p>
    <w:p xmlns:wp14="http://schemas.microsoft.com/office/word/2010/wordml" w:rsidRPr="00A257FC" w:rsidR="004D2CE3" w:rsidRDefault="004D2CE3" w14:paraId="5A25747A" wp14:textId="77777777">
      <w:pPr>
        <w:spacing w:line="276" w:lineRule="auto"/>
        <w:rPr>
          <w:b/>
          <w:bCs/>
        </w:rPr>
      </w:pPr>
    </w:p>
    <w:p xmlns:wp14="http://schemas.microsoft.com/office/word/2010/wordml" w:rsidRPr="00A257FC" w:rsidR="004D2CE3" w:rsidRDefault="004D2CE3" w14:paraId="09B8D95D" wp14:textId="77777777">
      <w:pPr>
        <w:spacing w:line="276" w:lineRule="auto"/>
        <w:rPr>
          <w:b/>
          <w:bCs/>
        </w:rPr>
      </w:pPr>
    </w:p>
    <w:p xmlns:wp14="http://schemas.microsoft.com/office/word/2010/wordml" w:rsidRPr="00A257FC" w:rsidR="004D2CE3" w:rsidP="004D2CE3" w:rsidRDefault="004D2CE3" w14:paraId="3770CCA6" wp14:textId="77777777">
      <w:pPr>
        <w:spacing w:line="356" w:lineRule="auto"/>
      </w:pPr>
      <w:r w:rsidRPr="00A257FC">
        <w:rPr>
          <w:b/>
        </w:rPr>
        <w:t>Ewaluacja:</w:t>
      </w:r>
      <w:r w:rsidRPr="00A257FC">
        <w:t xml:space="preserve"> jest celowym i zaplanowanym procesem pozyskiwania informacji dotyczących terminowości i skuteczności realizowanego programu. Ewaluacja końcowa przeprowadzana jest pod koniec roku szkolnego i jego elementarną składową jest diagnoza  potrzeb uczniów. </w:t>
      </w:r>
    </w:p>
    <w:p xmlns:wp14="http://schemas.microsoft.com/office/word/2010/wordml" w:rsidRPr="00A257FC" w:rsidR="004D2CE3" w:rsidP="004D2CE3" w:rsidRDefault="004D2CE3" w14:paraId="29D6B04F" wp14:textId="77777777">
      <w:pPr>
        <w:ind w:left="379"/>
      </w:pPr>
      <w:r w:rsidRPr="00A257FC">
        <w:rPr>
          <w:b/>
        </w:rPr>
        <w:t xml:space="preserve"> </w:t>
      </w:r>
    </w:p>
    <w:p xmlns:wp14="http://schemas.microsoft.com/office/word/2010/wordml" w:rsidRPr="00A257FC" w:rsidR="004D2CE3" w:rsidP="004D2CE3" w:rsidRDefault="004D2CE3" w14:paraId="475FA429" wp14:textId="77777777">
      <w:pPr>
        <w:spacing w:line="357" w:lineRule="auto"/>
      </w:pPr>
      <w:r w:rsidRPr="00A257FC">
        <w:t xml:space="preserve"> Program wychowawczo-profilaktyczny Zespołu Szkolno-Przedszkolnego w Strzebielinie Osiedlu nie jest dokumentem zamkniętym, może ulegać zmianom wraz ze zmieniającą się rzeczywistością wychowawczą szkoły i zmianami w otoczeniu bliższym i dalszym placówki. Analiza jego skuteczności oddziaływań będzie polegać również na bieżącym monitorowaniu działań w ramach nadzoru pedagogicznego . Okresowego podsumowania efektywności działań wychowawczo-profilaktycznych dokonuje w obrębie zespołu klasowego wychowawca, a do oceny całokształtu tych oddziaływań, powołany przez dyrektora szkoły zespół zadaniowy. Wyniki ewaluacji są jawne i prezentowane w postaci raportu.  </w:t>
      </w:r>
    </w:p>
    <w:p xmlns:wp14="http://schemas.microsoft.com/office/word/2010/wordml" w:rsidRPr="00A257FC" w:rsidR="004D2CE3" w:rsidRDefault="004D2CE3" w14:paraId="78BEFD2A" wp14:textId="77777777">
      <w:pPr>
        <w:spacing w:line="276" w:lineRule="auto"/>
        <w:rPr>
          <w:b/>
          <w:bCs/>
        </w:rPr>
      </w:pPr>
    </w:p>
    <w:p xmlns:wp14="http://schemas.microsoft.com/office/word/2010/wordml" w:rsidRPr="00A257FC" w:rsidR="004D2CE3" w:rsidP="004D2CE3" w:rsidRDefault="004D2CE3" w14:paraId="4D7329C3" wp14:textId="77777777">
      <w:pPr>
        <w:spacing w:line="360" w:lineRule="auto"/>
      </w:pPr>
      <w:r w:rsidRPr="00A257FC">
        <w:t xml:space="preserve">Oceny efektów realizacji programu wychowawczo-profilaktycznego szkoły, obok bieżącego monitorowania, dokonuje się w trakcie zebrań Rady Pedagogicznej – podsumowujących pracę w pierwszym i drugim okresie roku szkolnego.  </w:t>
      </w:r>
    </w:p>
    <w:p xmlns:wp14="http://schemas.microsoft.com/office/word/2010/wordml" w:rsidRPr="00A257FC" w:rsidR="004D2CE3" w:rsidP="004D2CE3" w:rsidRDefault="004D2CE3" w14:paraId="5443168F" wp14:textId="77777777">
      <w:pPr>
        <w:spacing w:after="117"/>
      </w:pPr>
      <w:r w:rsidRPr="00A257FC">
        <w:rPr>
          <w:u w:val="single" w:color="000000"/>
        </w:rPr>
        <w:t>Ocenie podlegają następujące elementy programu:</w:t>
      </w:r>
      <w:r w:rsidRPr="00A257FC">
        <w:t xml:space="preserve"> </w:t>
      </w:r>
    </w:p>
    <w:p xmlns:wp14="http://schemas.microsoft.com/office/word/2010/wordml" w:rsidRPr="00A257FC" w:rsidR="004D2CE3" w:rsidP="004D2CE3" w:rsidRDefault="004D2CE3" w14:paraId="3D3D1725" wp14:textId="77777777">
      <w:pPr>
        <w:numPr>
          <w:ilvl w:val="0"/>
          <w:numId w:val="11"/>
        </w:numPr>
        <w:suppressAutoHyphens w:val="0"/>
        <w:spacing w:after="122" w:line="259" w:lineRule="auto"/>
        <w:ind w:hanging="360"/>
        <w:jc w:val="both"/>
      </w:pPr>
      <w:r w:rsidRPr="00A257FC">
        <w:t xml:space="preserve">funkcjonowanie pomocy psychologiczno-pedagogicznej, </w:t>
      </w:r>
    </w:p>
    <w:p xmlns:wp14="http://schemas.microsoft.com/office/word/2010/wordml" w:rsidRPr="00A257FC" w:rsidR="004D2CE3" w:rsidP="004D2CE3" w:rsidRDefault="004D2CE3" w14:paraId="658B11DE" wp14:textId="77777777">
      <w:pPr>
        <w:numPr>
          <w:ilvl w:val="0"/>
          <w:numId w:val="11"/>
        </w:numPr>
        <w:suppressAutoHyphens w:val="0"/>
        <w:spacing w:after="122" w:line="259" w:lineRule="auto"/>
        <w:ind w:hanging="360"/>
        <w:jc w:val="both"/>
      </w:pPr>
      <w:r w:rsidRPr="00A257FC">
        <w:t xml:space="preserve">realizacja zaleceń zawartych w opiniach i orzeczeniach poradni psychologiczno-pedagogicznej  oraz poradni specjalistycznych, </w:t>
      </w:r>
    </w:p>
    <w:p xmlns:wp14="http://schemas.microsoft.com/office/word/2010/wordml" w:rsidRPr="00A257FC" w:rsidR="004D2CE3" w:rsidP="004D2CE3" w:rsidRDefault="004D2CE3" w14:paraId="67EA7A96" wp14:textId="77777777">
      <w:pPr>
        <w:numPr>
          <w:ilvl w:val="0"/>
          <w:numId w:val="11"/>
        </w:numPr>
        <w:suppressAutoHyphens w:val="0"/>
        <w:spacing w:after="122" w:line="259" w:lineRule="auto"/>
        <w:ind w:hanging="360"/>
        <w:jc w:val="both"/>
      </w:pPr>
      <w:r w:rsidRPr="00A257FC">
        <w:t xml:space="preserve">realizacja tematyki profilaktyki i wychowania zawartych w planach pracy wychowawców klas, </w:t>
      </w:r>
    </w:p>
    <w:p xmlns:wp14="http://schemas.microsoft.com/office/word/2010/wordml" w:rsidRPr="00A257FC" w:rsidR="004D2CE3" w:rsidP="004D2CE3" w:rsidRDefault="004D2CE3" w14:paraId="42BB4456" wp14:textId="77777777">
      <w:pPr>
        <w:numPr>
          <w:ilvl w:val="0"/>
          <w:numId w:val="11"/>
        </w:numPr>
        <w:suppressAutoHyphens w:val="0"/>
        <w:spacing w:line="363" w:lineRule="auto"/>
        <w:ind w:hanging="360"/>
        <w:jc w:val="both"/>
      </w:pPr>
      <w:r w:rsidRPr="00A257FC">
        <w:t xml:space="preserve">udział nauczycieli w formach zewnętrznego doskonalenia zawodowego z zakresu profilaktyki  i wychowania, </w:t>
      </w:r>
    </w:p>
    <w:p xmlns:wp14="http://schemas.microsoft.com/office/word/2010/wordml" w:rsidRPr="00A257FC" w:rsidR="004D2CE3" w:rsidP="004D2CE3" w:rsidRDefault="004D2CE3" w14:paraId="53D77C54" wp14:textId="77777777">
      <w:pPr>
        <w:numPr>
          <w:ilvl w:val="0"/>
          <w:numId w:val="11"/>
        </w:numPr>
        <w:suppressAutoHyphens w:val="0"/>
        <w:spacing w:line="363" w:lineRule="auto"/>
        <w:ind w:hanging="360"/>
        <w:jc w:val="both"/>
      </w:pPr>
      <w:r w:rsidRPr="00A257FC">
        <w:t xml:space="preserve">projekty i programy z zakresu profilaktyki, </w:t>
      </w:r>
    </w:p>
    <w:p xmlns:wp14="http://schemas.microsoft.com/office/word/2010/wordml" w:rsidRPr="00A257FC" w:rsidR="004D2CE3" w:rsidP="004D2CE3" w:rsidRDefault="004D2CE3" w14:paraId="49A815E9" wp14:textId="77777777">
      <w:pPr>
        <w:numPr>
          <w:ilvl w:val="0"/>
          <w:numId w:val="12"/>
        </w:numPr>
        <w:suppressAutoHyphens w:val="0"/>
        <w:spacing w:after="122" w:line="259" w:lineRule="auto"/>
        <w:ind w:hanging="360"/>
        <w:jc w:val="both"/>
      </w:pPr>
      <w:r w:rsidRPr="00A257FC">
        <w:t xml:space="preserve">realizacja programów profilaktycznych, </w:t>
      </w:r>
    </w:p>
    <w:p xmlns:wp14="http://schemas.microsoft.com/office/word/2010/wordml" w:rsidRPr="00A257FC" w:rsidR="004D2CE3" w:rsidP="004D2CE3" w:rsidRDefault="004D2CE3" w14:paraId="782651D5" wp14:textId="77777777">
      <w:pPr>
        <w:numPr>
          <w:ilvl w:val="0"/>
          <w:numId w:val="12"/>
        </w:numPr>
        <w:suppressAutoHyphens w:val="0"/>
        <w:spacing w:after="122" w:line="259" w:lineRule="auto"/>
        <w:ind w:hanging="360"/>
        <w:jc w:val="both"/>
      </w:pPr>
      <w:r w:rsidRPr="00A257FC">
        <w:t xml:space="preserve">występowanie czynników, rodzajów i przyczyn zachowań ryzykownych, </w:t>
      </w:r>
    </w:p>
    <w:p xmlns:wp14="http://schemas.microsoft.com/office/word/2010/wordml" w:rsidRPr="00A257FC" w:rsidR="004D2CE3" w:rsidP="004D2CE3" w:rsidRDefault="004D2CE3" w14:paraId="1257E407" wp14:textId="77777777">
      <w:pPr>
        <w:numPr>
          <w:ilvl w:val="0"/>
          <w:numId w:val="12"/>
        </w:numPr>
        <w:suppressAutoHyphens w:val="0"/>
        <w:spacing w:after="122" w:line="259" w:lineRule="auto"/>
        <w:ind w:hanging="360"/>
        <w:jc w:val="both"/>
      </w:pPr>
      <w:r w:rsidRPr="00A257FC">
        <w:t xml:space="preserve">występowanie czynników chroniących. </w:t>
      </w:r>
    </w:p>
    <w:p xmlns:wp14="http://schemas.microsoft.com/office/word/2010/wordml" w:rsidRPr="00A257FC" w:rsidR="004D2CE3" w:rsidRDefault="004D2CE3" w14:paraId="27A76422" wp14:textId="77777777">
      <w:pPr>
        <w:spacing w:line="276" w:lineRule="auto"/>
        <w:rPr>
          <w:b/>
          <w:bCs/>
        </w:rPr>
      </w:pPr>
    </w:p>
    <w:p xmlns:wp14="http://schemas.microsoft.com/office/word/2010/wordml" w:rsidRPr="00A257FC" w:rsidR="00665C8B" w:rsidRDefault="00665C8B" w14:paraId="4D21D74B" wp14:textId="77777777">
      <w:pPr>
        <w:spacing w:line="276" w:lineRule="auto"/>
      </w:pPr>
      <w:r w:rsidRPr="00A257FC">
        <w:rPr>
          <w:b/>
          <w:bCs/>
        </w:rPr>
        <w:t>Sposoby ewaluacji:</w:t>
      </w:r>
    </w:p>
    <w:p xmlns:wp14="http://schemas.microsoft.com/office/word/2010/wordml" w:rsidRPr="00A257FC" w:rsidR="00665C8B" w:rsidRDefault="00083FAE" w14:paraId="61BAD9E5" wp14:textId="77777777">
      <w:pPr>
        <w:numPr>
          <w:ilvl w:val="0"/>
          <w:numId w:val="2"/>
        </w:numPr>
        <w:spacing w:line="276" w:lineRule="auto"/>
      </w:pPr>
      <w:r w:rsidRPr="00A257FC">
        <w:t>Diagnoza potrzeb uczniów (ankiety dla uczniów, rodziców i nauczycieli)</w:t>
      </w:r>
    </w:p>
    <w:p xmlns:wp14="http://schemas.microsoft.com/office/word/2010/wordml" w:rsidRPr="00A257FC" w:rsidR="00665C8B" w:rsidRDefault="00665C8B" w14:paraId="62E17BF2" wp14:textId="77777777">
      <w:pPr>
        <w:numPr>
          <w:ilvl w:val="0"/>
          <w:numId w:val="2"/>
        </w:numPr>
        <w:spacing w:line="276" w:lineRule="auto"/>
      </w:pPr>
      <w:r w:rsidRPr="00A257FC">
        <w:t>obserwacja</w:t>
      </w:r>
    </w:p>
    <w:p xmlns:wp14="http://schemas.microsoft.com/office/word/2010/wordml" w:rsidRPr="00A257FC" w:rsidR="00665C8B" w:rsidRDefault="00665C8B" w14:paraId="32D350BB" wp14:textId="77777777">
      <w:pPr>
        <w:numPr>
          <w:ilvl w:val="0"/>
          <w:numId w:val="2"/>
        </w:numPr>
        <w:spacing w:line="276" w:lineRule="auto"/>
        <w:rPr>
          <w:b/>
          <w:bCs/>
        </w:rPr>
      </w:pPr>
      <w:r w:rsidRPr="00A257FC">
        <w:t>analiza dzienników lekcyjnych i zajęć dodatkowych</w:t>
      </w:r>
      <w:r w:rsidRPr="00A257FC" w:rsidR="00083FAE">
        <w:t>, analiza dokumentacji szkolnej - wnioski z nadzoru pedagogicznego</w:t>
      </w:r>
      <w:r w:rsidRPr="00A257FC">
        <w:t xml:space="preserve"> ( Dyrekcja)</w:t>
      </w:r>
    </w:p>
    <w:p xmlns:wp14="http://schemas.microsoft.com/office/word/2010/wordml" w:rsidRPr="00A257FC" w:rsidR="00083FAE" w:rsidP="00083FAE" w:rsidRDefault="00083FAE" w14:paraId="49206A88" wp14:textId="77777777">
      <w:pPr>
        <w:spacing w:line="276" w:lineRule="auto"/>
        <w:ind w:left="720"/>
        <w:rPr>
          <w:b/>
          <w:bCs/>
        </w:rPr>
      </w:pPr>
    </w:p>
    <w:p xmlns:wp14="http://schemas.microsoft.com/office/word/2010/wordml" w:rsidRPr="00A257FC" w:rsidR="00665C8B" w:rsidRDefault="00665C8B" w14:paraId="67B7A70C" wp14:textId="77777777">
      <w:pPr>
        <w:spacing w:line="276" w:lineRule="auto"/>
        <w:jc w:val="both"/>
        <w:rPr>
          <w:b/>
        </w:rPr>
      </w:pPr>
    </w:p>
    <w:p xmlns:wp14="http://schemas.microsoft.com/office/word/2010/wordml" w:rsidRPr="00A257FC" w:rsidR="00665C8B" w:rsidRDefault="00665C8B" w14:paraId="71887C79" wp14:textId="77777777">
      <w:pPr>
        <w:spacing w:line="276" w:lineRule="auto"/>
        <w:jc w:val="both"/>
        <w:rPr>
          <w:b/>
        </w:rPr>
      </w:pPr>
    </w:p>
    <w:p xmlns:wp14="http://schemas.microsoft.com/office/word/2010/wordml" w:rsidRPr="00A257FC" w:rsidR="00665C8B" w:rsidRDefault="00665C8B" w14:paraId="3B7FD67C" wp14:textId="77777777">
      <w:pPr>
        <w:spacing w:line="276" w:lineRule="auto"/>
        <w:jc w:val="both"/>
        <w:rPr>
          <w:b/>
        </w:rPr>
      </w:pPr>
    </w:p>
    <w:p xmlns:wp14="http://schemas.microsoft.com/office/word/2010/wordml" w:rsidRPr="00A257FC" w:rsidR="00665C8B" w:rsidRDefault="00665C8B" w14:paraId="38D6B9B6" wp14:textId="77777777">
      <w:pPr>
        <w:spacing w:line="276" w:lineRule="auto"/>
        <w:jc w:val="both"/>
        <w:rPr>
          <w:b/>
        </w:rPr>
      </w:pPr>
    </w:p>
    <w:p xmlns:wp14="http://schemas.microsoft.com/office/word/2010/wordml" w:rsidRPr="00A257FC" w:rsidR="00665C8B" w:rsidRDefault="00665C8B" w14:paraId="22F860BB" wp14:textId="77777777">
      <w:pPr>
        <w:spacing w:line="276" w:lineRule="auto"/>
        <w:jc w:val="both"/>
      </w:pPr>
    </w:p>
    <w:sectPr w:rsidRPr="00A257FC" w:rsidR="00665C8B">
      <w:headerReference w:type="default" r:id="rId11"/>
      <w:footerReference w:type="default" r:id="rId12"/>
      <w:pgSz w:w="11906" w:h="16838" w:orient="portrait"/>
      <w:pgMar w:top="1079" w:right="849" w:bottom="1079" w:left="9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54127" w:rsidRDefault="00554127" w14:paraId="3B22BB7D" wp14:textId="77777777">
      <w:r>
        <w:separator/>
      </w:r>
    </w:p>
  </w:endnote>
  <w:endnote w:type="continuationSeparator" w:id="0">
    <w:p xmlns:wp14="http://schemas.microsoft.com/office/word/2010/wordml" w:rsidR="00554127" w:rsidRDefault="00554127" w14:paraId="17B246D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665C8B" w:rsidRDefault="006D517C" w14:paraId="624C897B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06D7AF24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3060" cy="165735"/>
              <wp:effectExtent l="4445" t="635" r="444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65C8B" w:rsidRDefault="00665C8B" w14:paraId="4590CB77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257F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8BCD9E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7.8pt;height:13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5Q6AEAALkDAAAOAAAAZHJzL2Uyb0RvYy54bWysU9tu2zAMfR+wfxD0vjhpkGww4hRdigwD&#10;ugvQ9QNkWbaFyaJGKbGzrx8l2+nWvQ3zg0CJ5CHPIb27HTrDzgq9Blvw1WLJmbISKm2bgj99O755&#10;x5kPwlbCgFUFvyjPb/evX+16l6sbaMFUChmBWJ/3ruBtCC7PMi9b1Qm/AKcsOWvATgS6YpNVKHpC&#10;70x2s1xusx6wcghSeU+v96OT7xN+XSsZvtS1V4GZglNvIZ2YzjKe2X4n8gaFa7Wc2hD/0EUntKWi&#10;V6h7EQQ7of4LqtMSwUMdFhK6DOpaS5U4EJvV8gWbx1Y4lbiQON5dZfL/D1Z+Pj+6r8jC8B4GGmAi&#10;4d0DyO+eWTi0wjbqDhH6VomKCq+iZFnvfD6lRql97iNI2X+CioYsTgES0FBjF1UhnozQaQCXq+hq&#10;CEzS43qzXm7JI8m12m7erjepgsjnZIc+fFDQsWgUHGmmCVycH3yIzYh8Dom1PBhdHbUx6YJNeTDI&#10;zoLmf0zfhP5HmLEx2EJMGxHjS2IZiY0Uw1AO5IxsS6guxBdh3CfafzJawJ+c9bRLBfc/TgIVZ+aj&#10;Jc3i4s0GzkY5G8JKSi144Gw0D2Fc0JND3bSEPE7Fwh3pWuvE+bmLqU/ajyTFtMtxAX+/p6jnP27/&#10;CwAA//8DAFBLAwQUAAYACAAAACEA6kuK6toAAAADAQAADwAAAGRycy9kb3ducmV2LnhtbEyPzU7D&#10;MBCE70h9B2srcUHUaaRGKMSpaAs3OPRHPW/jJYmI15HtNOnb457guDOjmW+L9WQ6cSXnW8sKlosE&#10;BHFldcu1gtPx4/kFhA/IGjvLpOBGHtbl7KHAXNuR93Q9hFrEEvY5KmhC6HMpfdWQQb+wPXH0vq0z&#10;GOLpaqkdjrHcdDJNkkwabDkuNNjTtqHq5zAYBdnODeOet0+70/snfvV1et7czko9zqe3VxCBpvAX&#10;hjt+RIcyMl3swNqLTkF8JNxVEb3VKgNxUZBmKciykP/Zy18AAAD//wMAUEsBAi0AFAAGAAgAAAAh&#10;ALaDOJL+AAAA4QEAABMAAAAAAAAAAAAAAAAAAAAAAFtDb250ZW50X1R5cGVzXS54bWxQSwECLQAU&#10;AAYACAAAACEAOP0h/9YAAACUAQAACwAAAAAAAAAAAAAAAAAvAQAAX3JlbHMvLnJlbHNQSwECLQAU&#10;AAYACAAAACEA3JyeUOgBAAC5AwAADgAAAAAAAAAAAAAAAAAuAgAAZHJzL2Uyb0RvYy54bWxQSwEC&#10;LQAUAAYACAAAACEA6kuK6toAAAADAQAADwAAAAAAAAAAAAAAAABCBAAAZHJzL2Rvd25yZXYueG1s&#10;UEsFBgAAAAAEAAQA8wAAAEkFAAAAAA==&#10;">
              <v:textbox inset="0,0,0,0">
                <w:txbxContent>
                  <w:p w:rsidR="00665C8B" w:rsidRDefault="00665C8B" w14:paraId="413E490F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257F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54127" w:rsidRDefault="00554127" w14:paraId="698536F5" wp14:textId="77777777">
      <w:r>
        <w:separator/>
      </w:r>
    </w:p>
  </w:footnote>
  <w:footnote w:type="continuationSeparator" w:id="0">
    <w:p xmlns:wp14="http://schemas.microsoft.com/office/word/2010/wordml" w:rsidR="00554127" w:rsidRDefault="00554127" w14:paraId="7BC1BAF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5C8B" w:rsidRDefault="00665C8B" w14:paraId="0A6959E7" wp14:textId="77777777">
    <w:pPr>
      <w:pStyle w:val="Nagwek"/>
      <w:pBdr>
        <w:bottom w:val="single" w:color="000000" w:sz="4" w:space="1"/>
      </w:pBdr>
      <w:jc w:val="center"/>
      <w:rPr>
        <w:sz w:val="28"/>
        <w:szCs w:val="28"/>
      </w:rPr>
    </w:pPr>
    <w:r>
      <w:t xml:space="preserve"> </w:t>
    </w:r>
  </w:p>
  <w:p xmlns:wp14="http://schemas.microsoft.com/office/word/2010/wordml" w:rsidR="00665C8B" w:rsidRDefault="00665C8B" w14:paraId="61651DEA" wp14:textId="77777777">
    <w:pPr>
      <w:pStyle w:val="Nagwek"/>
      <w:pBdr>
        <w:bottom w:val="single" w:color="000000" w:sz="4" w:space="1"/>
      </w:pBdr>
      <w:jc w:val="center"/>
      <w:rPr>
        <w:sz w:val="28"/>
        <w:szCs w:val="28"/>
      </w:rPr>
    </w:pPr>
    <w:r>
      <w:rPr>
        <w:sz w:val="28"/>
        <w:szCs w:val="28"/>
      </w:rPr>
      <w:t>Program wychowawczo - profilaktyczny</w:t>
    </w:r>
  </w:p>
  <w:p xmlns:wp14="http://schemas.microsoft.com/office/word/2010/wordml" w:rsidR="00665C8B" w:rsidRDefault="00665C8B" w14:paraId="6BDB63FA" wp14:textId="77777777">
    <w:pPr>
      <w:pStyle w:val="Nagwek"/>
      <w:pBdr>
        <w:bottom w:val="single" w:color="000000" w:sz="4" w:space="1"/>
      </w:pBdr>
      <w:jc w:val="center"/>
      <w:rPr>
        <w:sz w:val="28"/>
        <w:szCs w:val="28"/>
      </w:rPr>
    </w:pPr>
    <w:r>
      <w:rPr>
        <w:sz w:val="28"/>
        <w:szCs w:val="28"/>
      </w:rPr>
      <w:t>Zespołu Szkolno - Przedszkolnego</w:t>
    </w:r>
  </w:p>
  <w:p xmlns:wp14="http://schemas.microsoft.com/office/word/2010/wordml" w:rsidR="00665C8B" w:rsidRDefault="00665C8B" w14:paraId="58C46880" wp14:textId="77777777">
    <w:pPr>
      <w:pStyle w:val="Nagwek"/>
      <w:pBdr>
        <w:bottom w:val="single" w:color="000000" w:sz="4" w:space="1"/>
      </w:pBdr>
      <w:jc w:val="center"/>
      <w:rPr>
        <w:sz w:val="28"/>
        <w:szCs w:val="28"/>
      </w:rPr>
    </w:pPr>
    <w:r>
      <w:rPr>
        <w:sz w:val="28"/>
        <w:szCs w:val="28"/>
      </w:rPr>
      <w:t>w Strzebielinie-Osiedlu</w:t>
    </w:r>
  </w:p>
  <w:p xmlns:wp14="http://schemas.microsoft.com/office/word/2010/wordml" w:rsidR="00665C8B" w:rsidRDefault="006F348A" w14:paraId="286547FA" wp14:textId="77777777">
    <w:pPr>
      <w:pStyle w:val="Nagwek"/>
      <w:pBdr>
        <w:bottom w:val="single" w:color="000000" w:sz="4" w:space="1"/>
      </w:pBdr>
      <w:jc w:val="center"/>
    </w:pPr>
    <w:r>
      <w:rPr>
        <w:sz w:val="28"/>
        <w:szCs w:val="28"/>
      </w:rPr>
      <w:t>202</w:t>
    </w:r>
    <w:r w:rsidR="00C01F91">
      <w:rPr>
        <w:sz w:val="28"/>
        <w:szCs w:val="28"/>
      </w:rPr>
      <w:t>2</w:t>
    </w:r>
    <w:r w:rsidR="00665C8B">
      <w:rPr>
        <w:sz w:val="28"/>
        <w:szCs w:val="28"/>
      </w:rPr>
      <w:t>-202</w:t>
    </w:r>
    <w:r w:rsidR="00C01F91">
      <w:rPr>
        <w:sz w:val="28"/>
        <w:szCs w:val="28"/>
      </w:rPr>
      <w:t>3</w:t>
    </w:r>
  </w:p>
  <w:p xmlns:wp14="http://schemas.microsoft.com/office/word/2010/wordml" w:rsidR="00665C8B" w:rsidRDefault="00665C8B" w14:paraId="61C988F9" wp14:textId="77777777">
    <w:pPr>
      <w:pStyle w:val="Nagwek"/>
      <w:pBdr>
        <w:bottom w:val="single" w:color="000000" w:sz="4" w:spac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i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285DA1"/>
    <w:multiLevelType w:val="multilevel"/>
    <w:tmpl w:val="8484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C0A7F"/>
    <w:multiLevelType w:val="hybridMultilevel"/>
    <w:tmpl w:val="AC78265E"/>
    <w:lvl w:ilvl="0" w:tplc="561016CC">
      <w:start w:val="1"/>
      <w:numFmt w:val="lowerLetter"/>
      <w:lvlText w:val="%1)"/>
      <w:lvlJc w:val="left"/>
      <w:pPr>
        <w:ind w:left="10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B1C8488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A48B79C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D66B248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E0613D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5B2EED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2844B56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7C6487DA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9DA046C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3D8E2DFD"/>
    <w:multiLevelType w:val="hybridMultilevel"/>
    <w:tmpl w:val="3C2816D4"/>
    <w:lvl w:ilvl="0" w:tplc="B832FC16">
      <w:start w:val="1"/>
      <w:numFmt w:val="decimal"/>
      <w:lvlText w:val="%1."/>
      <w:lvlJc w:val="left"/>
      <w:pPr>
        <w:ind w:left="10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56E88C6">
      <w:start w:val="1"/>
      <w:numFmt w:val="lowerLetter"/>
      <w:lvlText w:val="%2"/>
      <w:lvlJc w:val="left"/>
      <w:pPr>
        <w:ind w:left="15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5C6C1B6">
      <w:start w:val="1"/>
      <w:numFmt w:val="lowerRoman"/>
      <w:lvlText w:val="%3"/>
      <w:lvlJc w:val="left"/>
      <w:pPr>
        <w:ind w:left="22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3889B9E">
      <w:start w:val="1"/>
      <w:numFmt w:val="decimal"/>
      <w:lvlText w:val="%4"/>
      <w:lvlJc w:val="left"/>
      <w:pPr>
        <w:ind w:left="30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A7E4D0C">
      <w:start w:val="1"/>
      <w:numFmt w:val="lowerLetter"/>
      <w:lvlText w:val="%5"/>
      <w:lvlJc w:val="left"/>
      <w:pPr>
        <w:ind w:left="37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EB02E9A">
      <w:start w:val="1"/>
      <w:numFmt w:val="lowerRoman"/>
      <w:lvlText w:val="%6"/>
      <w:lvlJc w:val="left"/>
      <w:pPr>
        <w:ind w:left="4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384F518">
      <w:start w:val="1"/>
      <w:numFmt w:val="decimal"/>
      <w:lvlText w:val="%7"/>
      <w:lvlJc w:val="left"/>
      <w:pPr>
        <w:ind w:left="51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1E6AE46">
      <w:start w:val="1"/>
      <w:numFmt w:val="lowerLetter"/>
      <w:lvlText w:val="%8"/>
      <w:lvlJc w:val="left"/>
      <w:pPr>
        <w:ind w:left="58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42A7C28">
      <w:start w:val="1"/>
      <w:numFmt w:val="lowerRoman"/>
      <w:lvlText w:val="%9"/>
      <w:lvlJc w:val="left"/>
      <w:pPr>
        <w:ind w:left="66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6D505ACF"/>
    <w:multiLevelType w:val="hybridMultilevel"/>
    <w:tmpl w:val="2198229A"/>
    <w:lvl w:ilvl="0" w:tplc="CFBE56F6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A72B618">
      <w:start w:val="1"/>
      <w:numFmt w:val="lowerLetter"/>
      <w:lvlText w:val="%2"/>
      <w:lvlJc w:val="left"/>
      <w:pPr>
        <w:ind w:left="9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0449D7C">
      <w:start w:val="3"/>
      <w:numFmt w:val="lowerLetter"/>
      <w:lvlRestart w:val="0"/>
      <w:lvlText w:val="%3)"/>
      <w:lvlJc w:val="left"/>
      <w:pPr>
        <w:ind w:left="18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7C01146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E38CFC2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7D2D3E6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816833C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994510A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6286728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6FDE7213"/>
    <w:multiLevelType w:val="multilevel"/>
    <w:tmpl w:val="6A22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71E81"/>
    <w:multiLevelType w:val="hybridMultilevel"/>
    <w:tmpl w:val="FC2A7966"/>
    <w:lvl w:ilvl="0" w:tplc="C29A0BB2">
      <w:start w:val="6"/>
      <w:numFmt w:val="lowerLetter"/>
      <w:lvlText w:val="%1)"/>
      <w:lvlJc w:val="left"/>
      <w:pPr>
        <w:ind w:left="10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766B896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78A214E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64449D4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AA814DE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C9CAEAC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EDE860A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8280C9E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FD4B272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669260734">
    <w:abstractNumId w:val="0"/>
  </w:num>
  <w:num w:numId="2" w16cid:durableId="2066181211">
    <w:abstractNumId w:val="1"/>
  </w:num>
  <w:num w:numId="3" w16cid:durableId="941912405">
    <w:abstractNumId w:val="2"/>
  </w:num>
  <w:num w:numId="4" w16cid:durableId="622812062">
    <w:abstractNumId w:val="3"/>
  </w:num>
  <w:num w:numId="5" w16cid:durableId="319770856">
    <w:abstractNumId w:val="8"/>
  </w:num>
  <w:num w:numId="6" w16cid:durableId="271325314">
    <w:abstractNumId w:val="6"/>
  </w:num>
  <w:num w:numId="7" w16cid:durableId="1685937404">
    <w:abstractNumId w:val="7"/>
  </w:num>
  <w:num w:numId="11" w16cid:durableId="13459802">
    <w:abstractNumId w:val="4"/>
  </w:num>
  <w:num w:numId="12" w16cid:durableId="3743511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65"/>
    <w:rsid w:val="00033165"/>
    <w:rsid w:val="00035095"/>
    <w:rsid w:val="00056D20"/>
    <w:rsid w:val="00081544"/>
    <w:rsid w:val="00083FAE"/>
    <w:rsid w:val="000B5750"/>
    <w:rsid w:val="000C7DAF"/>
    <w:rsid w:val="00105B10"/>
    <w:rsid w:val="0013542B"/>
    <w:rsid w:val="001E4023"/>
    <w:rsid w:val="001F3C81"/>
    <w:rsid w:val="0022404D"/>
    <w:rsid w:val="00242F3D"/>
    <w:rsid w:val="00245625"/>
    <w:rsid w:val="00281FD5"/>
    <w:rsid w:val="00361FE5"/>
    <w:rsid w:val="00376FBE"/>
    <w:rsid w:val="003C3C60"/>
    <w:rsid w:val="004130F2"/>
    <w:rsid w:val="0041671A"/>
    <w:rsid w:val="004309F1"/>
    <w:rsid w:val="0043556F"/>
    <w:rsid w:val="00454824"/>
    <w:rsid w:val="0045564A"/>
    <w:rsid w:val="004A5251"/>
    <w:rsid w:val="004D2CE3"/>
    <w:rsid w:val="00514B67"/>
    <w:rsid w:val="0052325A"/>
    <w:rsid w:val="00524EC5"/>
    <w:rsid w:val="00554127"/>
    <w:rsid w:val="00564E9E"/>
    <w:rsid w:val="005651AB"/>
    <w:rsid w:val="00571A7B"/>
    <w:rsid w:val="005A5078"/>
    <w:rsid w:val="005D7A8F"/>
    <w:rsid w:val="005F459E"/>
    <w:rsid w:val="00624191"/>
    <w:rsid w:val="00624D02"/>
    <w:rsid w:val="00624E95"/>
    <w:rsid w:val="006411B3"/>
    <w:rsid w:val="00654313"/>
    <w:rsid w:val="0066412F"/>
    <w:rsid w:val="00665C8B"/>
    <w:rsid w:val="0069090A"/>
    <w:rsid w:val="0069383A"/>
    <w:rsid w:val="006B0E8F"/>
    <w:rsid w:val="006D517C"/>
    <w:rsid w:val="006E0526"/>
    <w:rsid w:val="006F348A"/>
    <w:rsid w:val="006F7064"/>
    <w:rsid w:val="00717021"/>
    <w:rsid w:val="00721FDE"/>
    <w:rsid w:val="00725606"/>
    <w:rsid w:val="00735D82"/>
    <w:rsid w:val="008218AD"/>
    <w:rsid w:val="0085775B"/>
    <w:rsid w:val="008654DD"/>
    <w:rsid w:val="008A3F1F"/>
    <w:rsid w:val="008C5611"/>
    <w:rsid w:val="008F3CBE"/>
    <w:rsid w:val="00951BDE"/>
    <w:rsid w:val="0099237F"/>
    <w:rsid w:val="009955ED"/>
    <w:rsid w:val="009A11AF"/>
    <w:rsid w:val="009C07F4"/>
    <w:rsid w:val="009C2F9D"/>
    <w:rsid w:val="009C657A"/>
    <w:rsid w:val="009D50F6"/>
    <w:rsid w:val="00A07406"/>
    <w:rsid w:val="00A257FC"/>
    <w:rsid w:val="00A25BDE"/>
    <w:rsid w:val="00AC1CF3"/>
    <w:rsid w:val="00B22D3D"/>
    <w:rsid w:val="00B313AF"/>
    <w:rsid w:val="00B4299E"/>
    <w:rsid w:val="00B65A97"/>
    <w:rsid w:val="00B93470"/>
    <w:rsid w:val="00BB24D8"/>
    <w:rsid w:val="00C01F91"/>
    <w:rsid w:val="00C43525"/>
    <w:rsid w:val="00CD2EF4"/>
    <w:rsid w:val="00CD6C33"/>
    <w:rsid w:val="00D3566D"/>
    <w:rsid w:val="00D76C31"/>
    <w:rsid w:val="00DB1CBB"/>
    <w:rsid w:val="00DC0D19"/>
    <w:rsid w:val="00DC312D"/>
    <w:rsid w:val="00DE5AEB"/>
    <w:rsid w:val="00E00E83"/>
    <w:rsid w:val="00E1206A"/>
    <w:rsid w:val="00E4392D"/>
    <w:rsid w:val="00E50964"/>
    <w:rsid w:val="00EA211A"/>
    <w:rsid w:val="00EA5F60"/>
    <w:rsid w:val="00EB6AD8"/>
    <w:rsid w:val="00F4172B"/>
    <w:rsid w:val="00F50963"/>
    <w:rsid w:val="00FB1A82"/>
    <w:rsid w:val="00FB2BB4"/>
    <w:rsid w:val="00FD647D"/>
    <w:rsid w:val="04C5025A"/>
    <w:rsid w:val="09F1A438"/>
    <w:rsid w:val="0C2E8D3B"/>
    <w:rsid w:val="200C9DF4"/>
    <w:rsid w:val="213D485A"/>
    <w:rsid w:val="23A5387D"/>
    <w:rsid w:val="29F74839"/>
    <w:rsid w:val="2D5EF2CC"/>
    <w:rsid w:val="2F0D8C45"/>
    <w:rsid w:val="2FED0D68"/>
    <w:rsid w:val="33850222"/>
    <w:rsid w:val="397AC751"/>
    <w:rsid w:val="3B21C151"/>
    <w:rsid w:val="3E4E3874"/>
    <w:rsid w:val="40D3CBCD"/>
    <w:rsid w:val="4C80B1ED"/>
    <w:rsid w:val="4D04E40F"/>
    <w:rsid w:val="540E029F"/>
    <w:rsid w:val="55AE3858"/>
    <w:rsid w:val="76CF3D77"/>
    <w:rsid w:val="79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66BCA266"/>
  <w15:chartTrackingRefBased/>
  <w15:docId w15:val="{0BC50975-60CB-405C-B3FF-FC40362B6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OpenSymbol"/>
    </w:rPr>
  </w:style>
  <w:style w:type="character" w:styleId="WW8Num3z0" w:customStyle="1">
    <w:name w:val="WW8Num3z0"/>
    <w:rPr>
      <w:rFonts w:ascii="Symbol" w:hAnsi="Symbol" w:cs="OpenSymbol"/>
      <w:i/>
      <w:iCs/>
      <w:color w:val="000000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Domylnaczcionkaakapitu2" w:customStyle="1">
    <w:name w:val="Domyślna czcionka akapitu2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  <w:rPr>
      <w:rFonts w:hint="default" w:ascii="Wingdings" w:hAnsi="Wingdings" w:cs="Wingdings"/>
    </w:rPr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5z0" w:customStyle="1">
    <w:name w:val="WW8Num5z0"/>
    <w:rPr>
      <w:rFonts w:hint="default" w:ascii="Wingdings" w:hAnsi="Wingdings" w:cs="Wingdings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  <w:rPr>
      <w:rFonts w:hint="default" w:ascii="Wingdings" w:hAnsi="Wingdings" w:cs="Wingdings"/>
    </w:rPr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 w:ascii="Wingdings" w:hAnsi="Wingdings" w:cs="Wingdings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Symbol" w:hAnsi="Symbol" w:cs="Symbol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9z0" w:customStyle="1">
    <w:name w:val="WW8Num9z0"/>
    <w:rPr>
      <w:rFonts w:hint="default" w:ascii="Bookman Old Style" w:hAnsi="Bookman Old Style" w:cs="Bookman Old Style"/>
      <w:b/>
      <w:sz w:val="28"/>
      <w:szCs w:val="28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hint="default" w:ascii="Wingdings" w:hAnsi="Wingdings" w:cs="Wingdings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 w:ascii="Wingdings" w:hAnsi="Wingdings" w:cs="Wingdings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hint="default"/>
    </w:rPr>
  </w:style>
  <w:style w:type="character" w:styleId="WW8Num13z1" w:customStyle="1">
    <w:name w:val="WW8Num13z1"/>
    <w:rPr>
      <w:rFonts w:hint="default" w:ascii="Courier New" w:hAnsi="Courier New" w:cs="Courier New"/>
    </w:rPr>
  </w:style>
  <w:style w:type="character" w:styleId="WW8Num13z2" w:customStyle="1">
    <w:name w:val="WW8Num13z2"/>
    <w:rPr>
      <w:rFonts w:hint="default" w:ascii="Wingdings" w:hAnsi="Wingdings" w:cs="Wingdings"/>
    </w:rPr>
  </w:style>
  <w:style w:type="character" w:styleId="WW8Num13z3" w:customStyle="1">
    <w:name w:val="WW8Num13z3"/>
    <w:rPr>
      <w:rFonts w:hint="default" w:ascii="Symbol" w:hAnsi="Symbol" w:cs="Symbol"/>
    </w:rPr>
  </w:style>
  <w:style w:type="character" w:styleId="WW8Num14z0" w:customStyle="1">
    <w:name w:val="WW8Num14z0"/>
    <w:rPr>
      <w:rFonts w:hint="default" w:ascii="Wingdings" w:hAnsi="Wingdings" w:cs="Wingdings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hint="default" w:ascii="Wingdings" w:hAnsi="Wingdings" w:cs="Wingdings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hint="default" w:ascii="Symbol" w:hAnsi="Symbol" w:cs="Symbol"/>
    </w:rPr>
  </w:style>
  <w:style w:type="character" w:styleId="WW8Num16z1" w:customStyle="1">
    <w:name w:val="WW8Num16z1"/>
    <w:rPr>
      <w:rFonts w:hint="default" w:ascii="Courier New" w:hAnsi="Courier New" w:cs="Courier New"/>
    </w:rPr>
  </w:style>
  <w:style w:type="character" w:styleId="WW8Num16z2" w:customStyle="1">
    <w:name w:val="WW8Num16z2"/>
    <w:rPr>
      <w:rFonts w:hint="default" w:ascii="Wingdings" w:hAnsi="Wingdings" w:cs="Wingdings"/>
    </w:rPr>
  </w:style>
  <w:style w:type="character" w:styleId="WW8Num17z0" w:customStyle="1">
    <w:name w:val="WW8Num17z0"/>
    <w:rPr>
      <w:rFonts w:hint="default" w:ascii="Wingdings" w:hAnsi="Wingdings" w:cs="Wingdings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  <w:rPr>
      <w:rFonts w:hint="default" w:ascii="Wingdings" w:hAnsi="Wingdings" w:cs="Wingdings"/>
    </w:rPr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 w:ascii="Wingdings" w:hAnsi="Wingdings" w:cs="Wingdings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hint="default" w:ascii="Wingdings" w:hAnsi="Wingdings" w:cs="Wingdings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  <w:rPr>
      <w:rFonts w:hint="default" w:ascii="Wingdings" w:hAnsi="Wingdings" w:cs="Wingdings"/>
    </w:rPr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  <w:rPr>
      <w:rFonts w:hint="default" w:ascii="Bookman Old Style" w:hAnsi="Bookman Old Style" w:cs="Bookman Old Style"/>
      <w:sz w:val="22"/>
      <w:szCs w:val="22"/>
    </w:rPr>
  </w:style>
  <w:style w:type="character" w:styleId="WW8Num27z1" w:customStyle="1">
    <w:name w:val="WW8Num27z1"/>
    <w:rPr>
      <w:rFonts w:hint="default" w:ascii="Courier New" w:hAnsi="Courier New" w:cs="Courier New"/>
    </w:rPr>
  </w:style>
  <w:style w:type="character" w:styleId="WW8Num27z2" w:customStyle="1">
    <w:name w:val="WW8Num27z2"/>
    <w:rPr>
      <w:rFonts w:hint="default" w:ascii="Wingdings" w:hAnsi="Wingdings" w:cs="Wingdings"/>
    </w:rPr>
  </w:style>
  <w:style w:type="character" w:styleId="WW8Num27z3" w:customStyle="1">
    <w:name w:val="WW8Num27z3"/>
    <w:rPr>
      <w:rFonts w:hint="default" w:ascii="Symbol" w:hAnsi="Symbol" w:cs="Symbol"/>
    </w:rPr>
  </w:style>
  <w:style w:type="character" w:styleId="WW8Num28z0" w:customStyle="1">
    <w:name w:val="WW8Num28z0"/>
    <w:rPr>
      <w:rFonts w:hint="default" w:ascii="Wingdings" w:hAnsi="Wingdings" w:cs="Wingdings"/>
    </w:rPr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WW8Num29z0" w:customStyle="1">
    <w:name w:val="WW8Num29z0"/>
  </w:style>
  <w:style w:type="character" w:styleId="WW8Num29z1" w:customStyle="1">
    <w:name w:val="WW8Num29z1"/>
  </w:style>
  <w:style w:type="character" w:styleId="WW8Num29z2" w:customStyle="1">
    <w:name w:val="WW8Num29z2"/>
    <w:rPr>
      <w:rFonts w:hint="default" w:ascii="Symbol" w:hAnsi="Symbol" w:eastAsia="Times New Roman" w:cs="Times New Roman"/>
    </w:rPr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  <w:rPr>
      <w:rFonts w:hint="default" w:ascii="Symbol" w:hAnsi="Symbol" w:cs="Symbol"/>
    </w:rPr>
  </w:style>
  <w:style w:type="character" w:styleId="WW8Num30z1" w:customStyle="1">
    <w:name w:val="WW8Num30z1"/>
    <w:rPr>
      <w:rFonts w:hint="default" w:ascii="Courier New" w:hAnsi="Courier New" w:cs="Courier New"/>
    </w:rPr>
  </w:style>
  <w:style w:type="character" w:styleId="WW8Num30z2" w:customStyle="1">
    <w:name w:val="WW8Num30z2"/>
    <w:rPr>
      <w:rFonts w:hint="default" w:ascii="Wingdings" w:hAnsi="Wingdings" w:cs="Wingdings"/>
    </w:rPr>
  </w:style>
  <w:style w:type="character" w:styleId="WW8Num31z0" w:customStyle="1">
    <w:name w:val="WW8Num31z0"/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  <w:rPr>
      <w:rFonts w:hint="default" w:ascii="Wingdings" w:hAnsi="Wingdings" w:cs="Wingdings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hint="default" w:ascii="Wingdings" w:hAnsi="Wingdings" w:cs="Wingdings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 w:ascii="Bookman Old Style" w:hAnsi="Bookman Old Style" w:cs="Bookman Old Style"/>
      <w:sz w:val="20"/>
      <w:szCs w:val="20"/>
    </w:rPr>
  </w:style>
  <w:style w:type="character" w:styleId="WW8Num34z1" w:customStyle="1">
    <w:name w:val="WW8Num34z1"/>
    <w:rPr>
      <w:rFonts w:hint="default" w:ascii="Courier New" w:hAnsi="Courier New" w:cs="Courier New"/>
    </w:rPr>
  </w:style>
  <w:style w:type="character" w:styleId="WW8Num34z2" w:customStyle="1">
    <w:name w:val="WW8Num34z2"/>
    <w:rPr>
      <w:rFonts w:hint="default" w:ascii="Wingdings" w:hAnsi="Wingdings" w:cs="Wingdings"/>
    </w:rPr>
  </w:style>
  <w:style w:type="character" w:styleId="WW8Num34z3" w:customStyle="1">
    <w:name w:val="WW8Num34z3"/>
    <w:rPr>
      <w:rFonts w:hint="default" w:ascii="Symbol" w:hAnsi="Symbol" w:cs="Symbol"/>
    </w:rPr>
  </w:style>
  <w:style w:type="character" w:styleId="WW8Num35z0" w:customStyle="1">
    <w:name w:val="WW8Num35z0"/>
    <w:rPr>
      <w:rFonts w:hint="default" w:ascii="Wingdings" w:hAnsi="Wingdings" w:cs="Wingdings"/>
    </w:rPr>
  </w:style>
  <w:style w:type="character" w:styleId="WW8Num35z1" w:customStyle="1">
    <w:name w:val="WW8Num35z1"/>
    <w:rPr>
      <w:rFonts w:hint="default" w:ascii="Courier New" w:hAnsi="Courier New" w:cs="Courier New"/>
    </w:rPr>
  </w:style>
  <w:style w:type="character" w:styleId="WW8Num35z3" w:customStyle="1">
    <w:name w:val="WW8Num35z3"/>
    <w:rPr>
      <w:rFonts w:hint="default" w:ascii="Symbol" w:hAnsi="Symbol" w:cs="Symbol"/>
    </w:rPr>
  </w:style>
  <w:style w:type="character" w:styleId="WW8Num36z0" w:customStyle="1">
    <w:name w:val="WW8Num36z0"/>
  </w:style>
  <w:style w:type="character" w:styleId="WW8Num36z1" w:customStyle="1">
    <w:name w:val="WW8Num36z1"/>
    <w:rPr>
      <w:rFonts w:hint="default" w:ascii="Symbol" w:hAnsi="Symbol" w:cs="Symbol"/>
    </w:rPr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  <w:rPr>
      <w:rFonts w:hint="default" w:ascii="Symbol" w:hAnsi="Symbol" w:cs="Symbol"/>
    </w:rPr>
  </w:style>
  <w:style w:type="character" w:styleId="WW8Num37z1" w:customStyle="1">
    <w:name w:val="WW8Num37z1"/>
    <w:rPr>
      <w:rFonts w:hint="default" w:ascii="Courier New" w:hAnsi="Courier New" w:cs="Courier New"/>
    </w:rPr>
  </w:style>
  <w:style w:type="character" w:styleId="WW8Num37z2" w:customStyle="1">
    <w:name w:val="WW8Num37z2"/>
    <w:rPr>
      <w:rFonts w:hint="default" w:ascii="Wingdings" w:hAnsi="Wingdings" w:cs="Wingdings"/>
    </w:rPr>
  </w:style>
  <w:style w:type="character" w:styleId="WW8Num38z0" w:customStyle="1">
    <w:name w:val="WW8Num38z0"/>
    <w:rPr>
      <w:rFonts w:hint="default" w:ascii="Symbol" w:hAnsi="Symbol" w:cs="Symbol"/>
    </w:rPr>
  </w:style>
  <w:style w:type="character" w:styleId="WW8Num38z1" w:customStyle="1">
    <w:name w:val="WW8Num38z1"/>
    <w:rPr>
      <w:rFonts w:hint="default" w:ascii="Courier New" w:hAnsi="Courier New" w:cs="Courier New"/>
    </w:rPr>
  </w:style>
  <w:style w:type="character" w:styleId="WW8Num38z2" w:customStyle="1">
    <w:name w:val="WW8Num38z2"/>
    <w:rPr>
      <w:rFonts w:hint="default" w:ascii="Wingdings" w:hAnsi="Wingdings" w:cs="Wingdings"/>
    </w:rPr>
  </w:style>
  <w:style w:type="character" w:styleId="WW8Num39z0" w:customStyle="1">
    <w:name w:val="WW8Num39z0"/>
    <w:rPr>
      <w:rFonts w:hint="default" w:ascii="Wingdings" w:hAnsi="Wingdings" w:cs="Wingdings"/>
    </w:rPr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  <w:rPr>
      <w:rFonts w:hint="default" w:ascii="Wingdings" w:hAnsi="Wingdings" w:cs="Wingdings"/>
    </w:rPr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</w:style>
  <w:style w:type="character" w:styleId="WW8Num41z1" w:customStyle="1">
    <w:name w:val="WW8Num41z1"/>
  </w:style>
  <w:style w:type="character" w:styleId="WW8Num41z2" w:customStyle="1">
    <w:name w:val="WW8Num41z2"/>
  </w:style>
  <w:style w:type="character" w:styleId="WW8Num41z3" w:customStyle="1">
    <w:name w:val="WW8Num41z3"/>
  </w:style>
  <w:style w:type="character" w:styleId="WW8Num41z4" w:customStyle="1">
    <w:name w:val="WW8Num41z4"/>
  </w:style>
  <w:style w:type="character" w:styleId="WW8Num41z5" w:customStyle="1">
    <w:name w:val="WW8Num41z5"/>
  </w:style>
  <w:style w:type="character" w:styleId="WW8Num41z6" w:customStyle="1">
    <w:name w:val="WW8Num41z6"/>
  </w:style>
  <w:style w:type="character" w:styleId="WW8Num41z7" w:customStyle="1">
    <w:name w:val="WW8Num41z7"/>
  </w:style>
  <w:style w:type="character" w:styleId="WW8Num41z8" w:customStyle="1">
    <w:name w:val="WW8Num41z8"/>
  </w:style>
  <w:style w:type="character" w:styleId="WW8Num42z0" w:customStyle="1">
    <w:name w:val="WW8Num42z0"/>
    <w:rPr>
      <w:rFonts w:hint="default" w:ascii="Wingdings" w:hAnsi="Wingdings" w:cs="Wingdings"/>
    </w:rPr>
  </w:style>
  <w:style w:type="character" w:styleId="WW8Num42z1" w:customStyle="1">
    <w:name w:val="WW8Num42z1"/>
  </w:style>
  <w:style w:type="character" w:styleId="WW8Num42z2" w:customStyle="1">
    <w:name w:val="WW8Num42z2"/>
  </w:style>
  <w:style w:type="character" w:styleId="WW8Num42z3" w:customStyle="1">
    <w:name w:val="WW8Num42z3"/>
  </w:style>
  <w:style w:type="character" w:styleId="WW8Num42z4" w:customStyle="1">
    <w:name w:val="WW8Num42z4"/>
  </w:style>
  <w:style w:type="character" w:styleId="WW8Num42z5" w:customStyle="1">
    <w:name w:val="WW8Num42z5"/>
  </w:style>
  <w:style w:type="character" w:styleId="WW8Num42z6" w:customStyle="1">
    <w:name w:val="WW8Num42z6"/>
  </w:style>
  <w:style w:type="character" w:styleId="WW8Num42z7" w:customStyle="1">
    <w:name w:val="WW8Num42z7"/>
  </w:style>
  <w:style w:type="character" w:styleId="WW8Num42z8" w:customStyle="1">
    <w:name w:val="WW8Num42z8"/>
  </w:style>
  <w:style w:type="character" w:styleId="WW8Num43z0" w:customStyle="1">
    <w:name w:val="WW8Num43z0"/>
    <w:rPr>
      <w:rFonts w:hint="default" w:ascii="Wingdings" w:hAnsi="Wingdings" w:cs="Wingdings"/>
    </w:rPr>
  </w:style>
  <w:style w:type="character" w:styleId="WW8Num43z1" w:customStyle="1">
    <w:name w:val="WW8Num43z1"/>
  </w:style>
  <w:style w:type="character" w:styleId="WW8Num43z2" w:customStyle="1">
    <w:name w:val="WW8Num43z2"/>
  </w:style>
  <w:style w:type="character" w:styleId="WW8Num43z3" w:customStyle="1">
    <w:name w:val="WW8Num43z3"/>
  </w:style>
  <w:style w:type="character" w:styleId="WW8Num43z4" w:customStyle="1">
    <w:name w:val="WW8Num43z4"/>
  </w:style>
  <w:style w:type="character" w:styleId="WW8Num43z5" w:customStyle="1">
    <w:name w:val="WW8Num43z5"/>
  </w:style>
  <w:style w:type="character" w:styleId="WW8Num43z6" w:customStyle="1">
    <w:name w:val="WW8Num43z6"/>
  </w:style>
  <w:style w:type="character" w:styleId="WW8Num43z7" w:customStyle="1">
    <w:name w:val="WW8Num43z7"/>
  </w:style>
  <w:style w:type="character" w:styleId="WW8Num43z8" w:customStyle="1">
    <w:name w:val="WW8Num43z8"/>
  </w:style>
  <w:style w:type="character" w:styleId="WW8Num44z0" w:customStyle="1">
    <w:name w:val="WW8Num44z0"/>
  </w:style>
  <w:style w:type="character" w:styleId="WW8Num44z1" w:customStyle="1">
    <w:name w:val="WW8Num44z1"/>
  </w:style>
  <w:style w:type="character" w:styleId="WW8Num44z2" w:customStyle="1">
    <w:name w:val="WW8Num44z2"/>
    <w:rPr>
      <w:rFonts w:hint="default" w:ascii="Wingdings" w:hAnsi="Wingdings" w:cs="Wingdings"/>
    </w:rPr>
  </w:style>
  <w:style w:type="character" w:styleId="WW8Num44z4" w:customStyle="1">
    <w:name w:val="WW8Num44z4"/>
  </w:style>
  <w:style w:type="character" w:styleId="WW8Num44z5" w:customStyle="1">
    <w:name w:val="WW8Num44z5"/>
  </w:style>
  <w:style w:type="character" w:styleId="WW8Num44z6" w:customStyle="1">
    <w:name w:val="WW8Num44z6"/>
  </w:style>
  <w:style w:type="character" w:styleId="WW8Num44z7" w:customStyle="1">
    <w:name w:val="WW8Num44z7"/>
  </w:style>
  <w:style w:type="character" w:styleId="WW8Num44z8" w:customStyle="1">
    <w:name w:val="WW8Num44z8"/>
  </w:style>
  <w:style w:type="character" w:styleId="WW8Num45z0" w:customStyle="1">
    <w:name w:val="WW8Num45z0"/>
    <w:rPr>
      <w:rFonts w:hint="default" w:ascii="Symbol" w:hAnsi="Symbol" w:cs="Symbol"/>
    </w:rPr>
  </w:style>
  <w:style w:type="character" w:styleId="WW8Num45z1" w:customStyle="1">
    <w:name w:val="WW8Num45z1"/>
    <w:rPr>
      <w:rFonts w:hint="default" w:ascii="Courier New" w:hAnsi="Courier New" w:cs="Courier New"/>
    </w:rPr>
  </w:style>
  <w:style w:type="character" w:styleId="WW8Num45z2" w:customStyle="1">
    <w:name w:val="WW8Num45z2"/>
    <w:rPr>
      <w:rFonts w:hint="default" w:ascii="Wingdings" w:hAnsi="Wingdings" w:cs="Wingdings"/>
    </w:rPr>
  </w:style>
  <w:style w:type="character" w:styleId="WW8Num46z0" w:customStyle="1">
    <w:name w:val="WW8Num46z0"/>
    <w:rPr>
      <w:b w:val="0"/>
    </w:rPr>
  </w:style>
  <w:style w:type="character" w:styleId="WW8Num46z1" w:customStyle="1">
    <w:name w:val="WW8Num46z1"/>
  </w:style>
  <w:style w:type="character" w:styleId="WW8Num46z2" w:customStyle="1">
    <w:name w:val="WW8Num46z2"/>
  </w:style>
  <w:style w:type="character" w:styleId="WW8Num46z3" w:customStyle="1">
    <w:name w:val="WW8Num46z3"/>
  </w:style>
  <w:style w:type="character" w:styleId="WW8Num46z4" w:customStyle="1">
    <w:name w:val="WW8Num46z4"/>
  </w:style>
  <w:style w:type="character" w:styleId="WW8Num46z5" w:customStyle="1">
    <w:name w:val="WW8Num46z5"/>
  </w:style>
  <w:style w:type="character" w:styleId="WW8Num46z6" w:customStyle="1">
    <w:name w:val="WW8Num46z6"/>
  </w:style>
  <w:style w:type="character" w:styleId="WW8Num46z7" w:customStyle="1">
    <w:name w:val="WW8Num46z7"/>
  </w:style>
  <w:style w:type="character" w:styleId="WW8Num46z8" w:customStyle="1">
    <w:name w:val="WW8Num46z8"/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styleId="TekstkomentarzaZnak" w:customStyle="1">
    <w:name w:val="Tekst komentarza Znak"/>
    <w:basedOn w:val="Domylnaczcionkaakapitu1"/>
  </w:style>
  <w:style w:type="character" w:styleId="TematkomentarzaZnak" w:customStyle="1">
    <w:name w:val="Temat komentarza Znak"/>
    <w:rPr>
      <w:b/>
      <w:bCs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Znakinumeracji" w:customStyle="1">
    <w:name w:val="Znaki numeracji"/>
  </w:style>
  <w:style w:type="paragraph" w:styleId="Nagwek40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Podpis4" w:customStyle="1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30" w:customStyle="1">
    <w:name w:val="Nagłówek3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3" w:customStyle="1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Normalny"/>
    <w:next w:val="Podtytu"/>
    <w:pPr>
      <w:jc w:val="center"/>
    </w:pPr>
    <w:rPr>
      <w:b/>
      <w:bCs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1" w:customStyle="1">
    <w:name w:val="Tekst podstawowy 21"/>
    <w:basedOn w:val="Normalny"/>
    <w:pPr>
      <w:spacing w:after="120" w:line="480" w:lineRule="auto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1" w:customStyle="1">
    <w:name w:val="Tekst podstawowy 31"/>
    <w:basedOn w:val="Normalny"/>
    <w:pPr>
      <w:spacing w:after="120"/>
    </w:pPr>
    <w:rPr>
      <w:sz w:val="16"/>
      <w:szCs w:val="16"/>
    </w:rPr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menfont" w:customStyle="1">
    <w:name w:val="men font"/>
    <w:basedOn w:val="Normalny"/>
  </w:style>
  <w:style w:type="paragraph" w:styleId="NormalnyWeb">
    <w:name w:val="Normal (Web)"/>
    <w:basedOn w:val="Normalny"/>
    <w:uiPriority w:val="99"/>
    <w:semiHidden/>
    <w:unhideWhenUsed/>
    <w:rsid w:val="0072560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C1CF3"/>
    <w:pPr>
      <w:suppressAutoHyphens w:val="0"/>
      <w:spacing w:after="122" w:line="259" w:lineRule="auto"/>
      <w:ind w:left="720" w:right="1" w:hanging="10"/>
      <w:contextualSpacing/>
      <w:jc w:val="both"/>
    </w:pPr>
    <w:rPr>
      <w:color w:val="000000"/>
      <w:szCs w:val="22"/>
      <w:lang w:eastAsia="pl-PL"/>
    </w:rPr>
  </w:style>
  <w:style w:type="paragraph" w:styleId="Default" w:customStyle="1">
    <w:name w:val="Default"/>
    <w:rsid w:val="00AC1C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B65A9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EC5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524EC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24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hyperlink" Target="http://dziennikustaw.gov.pl/DU/2020/1008/D2020000100801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AB12A94C9444BDD0A7C3CA63FE1D" ma:contentTypeVersion="16" ma:contentTypeDescription="Utwórz nowy dokument." ma:contentTypeScope="" ma:versionID="c5f224bbbb0332939a053bbffcbbda17">
  <xsd:schema xmlns:xsd="http://www.w3.org/2001/XMLSchema" xmlns:xs="http://www.w3.org/2001/XMLSchema" xmlns:p="http://schemas.microsoft.com/office/2006/metadata/properties" xmlns:ns2="caa78270-1c73-462f-a807-0df6eb3b17c5" xmlns:ns3="c31c0c99-569a-4ec6-9090-8ea245a2c54b" targetNamespace="http://schemas.microsoft.com/office/2006/metadata/properties" ma:root="true" ma:fieldsID="758bca78cff25b9174899ce5451d7a8c" ns2:_="" ns3:_="">
    <xsd:import namespace="caa78270-1c73-462f-a807-0df6eb3b17c5"/>
    <xsd:import namespace="c31c0c99-569a-4ec6-9090-8ea245a2c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8270-1c73-462f-a807-0df6eb3b1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d256aa2-8626-45fe-ad02-fea3df8ba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c0c99-569a-4ec6-9090-8ea245a2c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ef8ec9-89a2-4923-ae42-c14425380324}" ma:internalName="TaxCatchAll" ma:showField="CatchAllData" ma:web="c31c0c99-569a-4ec6-9090-8ea245a2c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1c0c99-569a-4ec6-9090-8ea245a2c54b" xsi:nil="true"/>
    <lcf76f155ced4ddcb4097134ff3c332f xmlns="caa78270-1c73-462f-a807-0df6eb3b17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B9EFB-47DA-4CF9-A2F4-19588ADD8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497B1-76BC-418A-88BF-62D1A177759D}"/>
</file>

<file path=customXml/itemProps3.xml><?xml version="1.0" encoding="utf-8"?>
<ds:datastoreItem xmlns:ds="http://schemas.openxmlformats.org/officeDocument/2006/customXml" ds:itemID="{92B7F2D0-23FC-4DE4-9114-2ADB5FA5F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9B2BD-C609-4B15-9A31-7642F937BA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GIMNAZJUM  nr 1</dc:title>
  <dc:subject/>
  <dc:creator>Semi</dc:creator>
  <keywords/>
  <lastModifiedBy>Justyna Stencel</lastModifiedBy>
  <revision>3</revision>
  <lastPrinted>2019-09-11T20:09:00.0000000Z</lastPrinted>
  <dcterms:created xsi:type="dcterms:W3CDTF">2022-09-19T09:26:00.0000000Z</dcterms:created>
  <dcterms:modified xsi:type="dcterms:W3CDTF">2022-09-19T09:36:17.9385252Z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0x010100D164121C46F959499479D3F7D33EEE9E</vt:lpwstr>
  </property>
</Properties>
</file>